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E6207" w14:textId="3365401C" w:rsidR="008A79AE" w:rsidRPr="00662CE4" w:rsidRDefault="00D94113" w:rsidP="004A48F3">
      <w:pPr>
        <w:tabs>
          <w:tab w:val="clear" w:pos="709"/>
        </w:tabs>
        <w:jc w:val="center"/>
        <w:rPr>
          <w:szCs w:val="28"/>
          <w:lang w:val="en-US"/>
        </w:rPr>
      </w:pPr>
      <w:bookmarkStart w:id="0" w:name="_GoBack"/>
      <w:bookmarkEnd w:id="0"/>
      <w:r w:rsidRPr="00662CE4">
        <w:rPr>
          <w:szCs w:val="28"/>
        </w:rPr>
        <w:t>Закупка</w:t>
      </w:r>
      <w:r w:rsidR="00920C88" w:rsidRPr="00662CE4">
        <w:rPr>
          <w:iCs/>
          <w:szCs w:val="28"/>
          <w:lang w:val="en-US"/>
        </w:rPr>
        <w:t xml:space="preserve"> </w:t>
      </w:r>
      <w:r w:rsidR="00BA7FC3" w:rsidRPr="00662CE4">
        <w:rPr>
          <w:color w:val="000000"/>
          <w:szCs w:val="28"/>
        </w:rPr>
        <w:t>лицензий</w:t>
      </w:r>
      <w:r w:rsidR="00BA7FC3" w:rsidRPr="00662CE4">
        <w:rPr>
          <w:color w:val="000000"/>
          <w:szCs w:val="28"/>
          <w:lang w:val="en-US"/>
        </w:rPr>
        <w:t xml:space="preserve"> </w:t>
      </w:r>
      <w:r w:rsidR="00497824" w:rsidRPr="002277CD">
        <w:rPr>
          <w:color w:val="000000"/>
          <w:szCs w:val="28"/>
          <w:lang w:val="en-US"/>
        </w:rPr>
        <w:t>Kaspersky Embedded Systems Security</w:t>
      </w:r>
    </w:p>
    <w:p w14:paraId="0D33597F" w14:textId="77777777" w:rsidR="008A79AE" w:rsidRPr="00BA7FC3" w:rsidRDefault="008A79AE" w:rsidP="008A79AE">
      <w:pPr>
        <w:widowControl w:val="0"/>
        <w:tabs>
          <w:tab w:val="clear" w:pos="709"/>
        </w:tabs>
        <w:autoSpaceDE w:val="0"/>
        <w:autoSpaceDN w:val="0"/>
        <w:adjustRightInd w:val="0"/>
        <w:spacing w:line="280" w:lineRule="exact"/>
        <w:ind w:firstLine="540"/>
        <w:jc w:val="center"/>
        <w:rPr>
          <w:szCs w:val="28"/>
          <w:lang w:val="en-US"/>
        </w:rPr>
      </w:pPr>
    </w:p>
    <w:tbl>
      <w:tblPr>
        <w:tblW w:w="9383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5"/>
        <w:gridCol w:w="6809"/>
        <w:gridCol w:w="19"/>
      </w:tblGrid>
      <w:tr w:rsidR="008A79AE" w:rsidRPr="004A48F3" w14:paraId="0D8AB448" w14:textId="77777777" w:rsidTr="0009747E">
        <w:tc>
          <w:tcPr>
            <w:tcW w:w="9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5FD2466" w14:textId="77777777" w:rsidR="008A79AE" w:rsidRPr="004A48F3" w:rsidRDefault="008A79AE" w:rsidP="0009747E">
            <w:pPr>
              <w:tabs>
                <w:tab w:val="clear" w:pos="709"/>
              </w:tabs>
              <w:jc w:val="center"/>
              <w:rPr>
                <w:szCs w:val="28"/>
              </w:rPr>
            </w:pPr>
            <w:r w:rsidRPr="004A48F3">
              <w:rPr>
                <w:bCs/>
                <w:szCs w:val="28"/>
              </w:rPr>
              <w:t>Общая информация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5B6A0690" w14:textId="77777777" w:rsidR="008A79AE" w:rsidRPr="004A48F3" w:rsidRDefault="008A79AE" w:rsidP="0009747E">
            <w:pPr>
              <w:tabs>
                <w:tab w:val="clear" w:pos="709"/>
              </w:tabs>
              <w:jc w:val="left"/>
              <w:rPr>
                <w:b/>
                <w:bCs/>
                <w:szCs w:val="28"/>
              </w:rPr>
            </w:pPr>
          </w:p>
        </w:tc>
      </w:tr>
      <w:tr w:rsidR="008A79AE" w:rsidRPr="004A48F3" w14:paraId="0A00605C" w14:textId="77777777" w:rsidTr="0009747E">
        <w:trPr>
          <w:trHeight w:val="318"/>
        </w:trPr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D32EC33" w14:textId="77777777" w:rsidR="008A79AE" w:rsidRPr="004A48F3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4A48F3">
              <w:rPr>
                <w:szCs w:val="28"/>
              </w:rPr>
              <w:t>Номер процедуры закупки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59C234A" w14:textId="7D66CF99" w:rsidR="008A79AE" w:rsidRPr="004A48F3" w:rsidRDefault="001C7643" w:rsidP="0009747E">
            <w:pPr>
              <w:tabs>
                <w:tab w:val="clear" w:pos="709"/>
              </w:tabs>
              <w:spacing w:after="150"/>
              <w:jc w:val="left"/>
              <w:rPr>
                <w:szCs w:val="28"/>
              </w:rPr>
            </w:pPr>
            <w:r w:rsidRPr="001C7643">
              <w:rPr>
                <w:szCs w:val="28"/>
              </w:rPr>
              <w:t>№ 2026-1369877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1202A1A8" w14:textId="77777777" w:rsidR="008A79AE" w:rsidRPr="004A48F3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4A48F3" w14:paraId="0D5FEBDB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B7D50FC" w14:textId="77777777" w:rsidR="008A79AE" w:rsidRPr="004A48F3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4A48F3">
              <w:rPr>
                <w:szCs w:val="28"/>
              </w:rPr>
              <w:t>Вид процедуры закупки</w:t>
            </w:r>
          </w:p>
        </w:tc>
        <w:tc>
          <w:tcPr>
            <w:tcW w:w="75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198A9CB" w14:textId="59C3B819" w:rsidR="008A79AE" w:rsidRPr="004A48F3" w:rsidRDefault="008A79AE" w:rsidP="0009747E">
            <w:pPr>
              <w:tabs>
                <w:tab w:val="clear" w:pos="709"/>
              </w:tabs>
              <w:rPr>
                <w:szCs w:val="28"/>
              </w:rPr>
            </w:pPr>
            <w:r w:rsidRPr="004A48F3">
              <w:rPr>
                <w:szCs w:val="28"/>
              </w:rPr>
              <w:t>Конкурентный лист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78B686D7" w14:textId="77777777" w:rsidR="008A79AE" w:rsidRPr="004A48F3" w:rsidRDefault="008A79AE" w:rsidP="0009747E">
            <w:pPr>
              <w:tabs>
                <w:tab w:val="clear" w:pos="709"/>
              </w:tabs>
              <w:rPr>
                <w:szCs w:val="28"/>
              </w:rPr>
            </w:pPr>
          </w:p>
        </w:tc>
      </w:tr>
      <w:tr w:rsidR="008A79AE" w:rsidRPr="00497824" w14:paraId="6873AFB3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3E7ECE0" w14:textId="77777777" w:rsidR="008A79AE" w:rsidRPr="004A48F3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4A48F3">
              <w:rPr>
                <w:szCs w:val="28"/>
              </w:rPr>
              <w:t>Краткое описание предмета закупки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3772FAE" w14:textId="1CA0F6C3" w:rsidR="008A79AE" w:rsidRPr="002277CD" w:rsidRDefault="00BA7FC3" w:rsidP="00AD5BFF">
            <w:pPr>
              <w:rPr>
                <w:szCs w:val="28"/>
                <w:lang w:val="en-US"/>
              </w:rPr>
            </w:pPr>
            <w:r>
              <w:rPr>
                <w:color w:val="000000"/>
                <w:szCs w:val="28"/>
              </w:rPr>
              <w:t>Лицензии</w:t>
            </w:r>
            <w:r w:rsidRPr="00BA7FC3">
              <w:rPr>
                <w:color w:val="000000"/>
                <w:szCs w:val="28"/>
                <w:lang w:val="en-US"/>
              </w:rPr>
              <w:t xml:space="preserve"> </w:t>
            </w:r>
            <w:r w:rsidR="002277CD" w:rsidRPr="002277CD">
              <w:rPr>
                <w:color w:val="000000"/>
                <w:szCs w:val="28"/>
                <w:lang w:val="en-US"/>
              </w:rPr>
              <w:t>Kaspersky Embedded Systems Security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6E6D0C09" w14:textId="77777777" w:rsidR="008A79AE" w:rsidRPr="00BA7FC3" w:rsidRDefault="008A79AE" w:rsidP="0009747E">
            <w:pPr>
              <w:tabs>
                <w:tab w:val="clear" w:pos="709"/>
              </w:tabs>
              <w:rPr>
                <w:szCs w:val="28"/>
                <w:lang w:val="en-US"/>
              </w:rPr>
            </w:pPr>
          </w:p>
        </w:tc>
      </w:tr>
      <w:tr w:rsidR="008A79AE" w:rsidRPr="004A48F3" w14:paraId="40A6FE7A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9285EBD" w14:textId="77777777" w:rsidR="008A79AE" w:rsidRPr="004A48F3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4A48F3">
              <w:rPr>
                <w:szCs w:val="28"/>
              </w:rPr>
              <w:t>Количество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CC74409" w14:textId="0A1AE7D6" w:rsidR="008A79AE" w:rsidRPr="004A48F3" w:rsidRDefault="002277CD" w:rsidP="0009747E">
            <w:pPr>
              <w:tabs>
                <w:tab w:val="clear" w:pos="709"/>
              </w:tabs>
              <w:rPr>
                <w:szCs w:val="28"/>
              </w:rPr>
            </w:pPr>
            <w:r>
              <w:rPr>
                <w:szCs w:val="28"/>
                <w:lang w:val="en-US"/>
              </w:rPr>
              <w:t>35</w:t>
            </w:r>
            <w:r w:rsidR="00BA7FC3">
              <w:rPr>
                <w:szCs w:val="28"/>
              </w:rPr>
              <w:t xml:space="preserve"> шт.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638A0321" w14:textId="77777777" w:rsidR="008A79AE" w:rsidRPr="004A48F3" w:rsidRDefault="008A79AE" w:rsidP="0009747E">
            <w:pPr>
              <w:tabs>
                <w:tab w:val="clear" w:pos="709"/>
              </w:tabs>
              <w:rPr>
                <w:szCs w:val="28"/>
              </w:rPr>
            </w:pPr>
          </w:p>
        </w:tc>
      </w:tr>
      <w:tr w:rsidR="008A79AE" w:rsidRPr="004A48F3" w14:paraId="402D38F0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17D60F7" w14:textId="77777777" w:rsidR="008A79AE" w:rsidRPr="004A48F3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4A48F3">
              <w:rPr>
                <w:szCs w:val="28"/>
              </w:rPr>
              <w:t>Ориентировочная стоимость закупки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1FDCAFC" w14:textId="3B4D7C5D" w:rsidR="008A79AE" w:rsidRPr="004A48F3" w:rsidRDefault="002277CD" w:rsidP="0009747E">
            <w:pPr>
              <w:tabs>
                <w:tab w:val="clear" w:pos="709"/>
              </w:tabs>
              <w:rPr>
                <w:szCs w:val="28"/>
              </w:rPr>
            </w:pPr>
            <w:r w:rsidRPr="002277CD">
              <w:rPr>
                <w:iCs/>
                <w:szCs w:val="28"/>
              </w:rPr>
              <w:t>10 000</w:t>
            </w:r>
            <w:r w:rsidR="004A48F3">
              <w:rPr>
                <w:iCs/>
                <w:szCs w:val="28"/>
              </w:rPr>
              <w:t>,00</w:t>
            </w:r>
            <w:r w:rsidR="001229C0" w:rsidRPr="004A48F3">
              <w:rPr>
                <w:iCs/>
                <w:szCs w:val="28"/>
              </w:rPr>
              <w:t xml:space="preserve"> </w:t>
            </w:r>
            <w:r w:rsidR="008A79AE" w:rsidRPr="004A48F3">
              <w:rPr>
                <w:szCs w:val="28"/>
              </w:rPr>
              <w:t>белорусских рублей</w:t>
            </w:r>
            <w:r w:rsidR="001229C0" w:rsidRPr="004A48F3">
              <w:rPr>
                <w:szCs w:val="28"/>
              </w:rPr>
              <w:t xml:space="preserve"> 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2060E490" w14:textId="77777777" w:rsidR="008A79AE" w:rsidRPr="004A48F3" w:rsidRDefault="008A79AE" w:rsidP="0009747E">
            <w:pPr>
              <w:tabs>
                <w:tab w:val="clear" w:pos="709"/>
              </w:tabs>
              <w:rPr>
                <w:szCs w:val="28"/>
              </w:rPr>
            </w:pPr>
          </w:p>
        </w:tc>
      </w:tr>
      <w:tr w:rsidR="008A79AE" w:rsidRPr="00793656" w14:paraId="0BFD8728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1EE13C0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Иные сведения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E5EB910" w14:textId="3113CD91" w:rsidR="00FE617D" w:rsidRPr="00D96784" w:rsidRDefault="00D94113" w:rsidP="0009747E">
            <w:pPr>
              <w:tabs>
                <w:tab w:val="clear" w:pos="709"/>
              </w:tabs>
              <w:rPr>
                <w:szCs w:val="28"/>
              </w:rPr>
            </w:pPr>
            <w:r w:rsidRPr="00D96784">
              <w:rPr>
                <w:szCs w:val="28"/>
              </w:rPr>
              <w:t xml:space="preserve">Критерием оценки и сравнения предложений участников является наименьшая стоимость предложения с учетом НДС и иных обязательных платежей, которые должны быть уплачены в соответствии с законодательством, а также с учетом всех расходов участника </w:t>
            </w:r>
            <w:r w:rsidR="00C05540" w:rsidRPr="00D96784">
              <w:rPr>
                <w:szCs w:val="28"/>
              </w:rPr>
              <w:t>по</w:t>
            </w:r>
            <w:r w:rsidR="000A3C05">
              <w:rPr>
                <w:szCs w:val="28"/>
              </w:rPr>
              <w:t xml:space="preserve"> поставке</w:t>
            </w:r>
            <w:r w:rsidR="00C05540" w:rsidRPr="00D96784">
              <w:rPr>
                <w:szCs w:val="28"/>
              </w:rPr>
              <w:t xml:space="preserve"> </w:t>
            </w:r>
            <w:r w:rsidR="004A48F3">
              <w:rPr>
                <w:szCs w:val="28"/>
              </w:rPr>
              <w:t>товаров</w:t>
            </w:r>
            <w:r w:rsidRPr="00D96784">
              <w:rPr>
                <w:szCs w:val="28"/>
              </w:rPr>
              <w:t xml:space="preserve">. Валюта, в которой должна быть выражена цена предложения – белорусский рубль. Участник может предоставить одно предложение с указанием стоимости, которая является окончательной и включает в себя все расходы с учетом НДС и иных обязательных платежей, которые должны быть уплачены в соответствии с действующим законодательством, а также с учетом всех расходов участника по продаже. </w:t>
            </w:r>
          </w:p>
          <w:p w14:paraId="1E8E3868" w14:textId="77777777" w:rsidR="00FE617D" w:rsidRPr="00D96784" w:rsidRDefault="00D94113" w:rsidP="0009747E">
            <w:pPr>
              <w:tabs>
                <w:tab w:val="clear" w:pos="709"/>
              </w:tabs>
              <w:rPr>
                <w:szCs w:val="28"/>
              </w:rPr>
            </w:pPr>
            <w:r w:rsidRPr="00D96784">
              <w:rPr>
                <w:szCs w:val="28"/>
              </w:rPr>
              <w:t xml:space="preserve">Участником предоставляются следующие документы: </w:t>
            </w:r>
          </w:p>
          <w:p w14:paraId="6F57DFBA" w14:textId="5FC1F696" w:rsidR="00FE617D" w:rsidRDefault="00D94113" w:rsidP="0009747E">
            <w:pPr>
              <w:tabs>
                <w:tab w:val="clear" w:pos="709"/>
              </w:tabs>
              <w:rPr>
                <w:szCs w:val="28"/>
              </w:rPr>
            </w:pPr>
            <w:r w:rsidRPr="00D96784">
              <w:rPr>
                <w:szCs w:val="28"/>
              </w:rPr>
              <w:t>1)</w:t>
            </w:r>
            <w:r w:rsidR="00FE617D" w:rsidRPr="00D96784">
              <w:rPr>
                <w:szCs w:val="28"/>
              </w:rPr>
              <w:t> </w:t>
            </w:r>
            <w:r w:rsidRPr="00D96784">
              <w:rPr>
                <w:szCs w:val="28"/>
              </w:rPr>
              <w:t>копия свидетельства о государственной регистрации; 2)</w:t>
            </w:r>
            <w:r w:rsidR="00FE617D" w:rsidRPr="00D96784">
              <w:rPr>
                <w:szCs w:val="28"/>
              </w:rPr>
              <w:t> </w:t>
            </w:r>
            <w:r w:rsidRPr="00D96784">
              <w:rPr>
                <w:szCs w:val="28"/>
              </w:rPr>
              <w:t>коммерческое предложение с описанием предлагаемых товаров</w:t>
            </w:r>
            <w:r w:rsidR="001229C0" w:rsidRPr="00D96784">
              <w:rPr>
                <w:szCs w:val="28"/>
              </w:rPr>
              <w:t>, подписанное уполномоченным лицом участника</w:t>
            </w:r>
            <w:r w:rsidR="000A3C05">
              <w:rPr>
                <w:szCs w:val="28"/>
              </w:rPr>
              <w:t>.</w:t>
            </w:r>
          </w:p>
          <w:p w14:paraId="7C3A253D" w14:textId="1979E9E9" w:rsidR="00FE617D" w:rsidRDefault="00FE617D" w:rsidP="0009747E">
            <w:pPr>
              <w:tabs>
                <w:tab w:val="clear" w:pos="709"/>
              </w:tabs>
              <w:rPr>
                <w:szCs w:val="28"/>
              </w:rPr>
            </w:pPr>
          </w:p>
          <w:p w14:paraId="178D3DDF" w14:textId="232AEFBC" w:rsidR="00D96784" w:rsidRPr="00623FF4" w:rsidRDefault="00D96784" w:rsidP="0009747E">
            <w:pPr>
              <w:tabs>
                <w:tab w:val="clear" w:pos="709"/>
              </w:tabs>
              <w:rPr>
                <w:b/>
                <w:bCs/>
                <w:szCs w:val="28"/>
              </w:rPr>
            </w:pPr>
            <w:r w:rsidRPr="00623FF4">
              <w:rPr>
                <w:b/>
                <w:bCs/>
                <w:szCs w:val="28"/>
              </w:rPr>
              <w:t>Технические характеристики:</w:t>
            </w:r>
          </w:p>
          <w:p w14:paraId="72D83EB8" w14:textId="3E091F75" w:rsidR="00BA7FC3" w:rsidRDefault="00BA7FC3" w:rsidP="00BA7FC3">
            <w:pPr>
              <w:rPr>
                <w:b/>
                <w:bCs/>
                <w:szCs w:val="28"/>
              </w:rPr>
            </w:pPr>
            <w:r w:rsidRPr="00BA7FC3">
              <w:rPr>
                <w:b/>
                <w:bCs/>
                <w:szCs w:val="28"/>
              </w:rPr>
              <w:t xml:space="preserve">Лицензии </w:t>
            </w:r>
            <w:proofErr w:type="spellStart"/>
            <w:r w:rsidR="002277CD" w:rsidRPr="002277CD">
              <w:rPr>
                <w:b/>
                <w:bCs/>
                <w:szCs w:val="28"/>
              </w:rPr>
              <w:t>Kaspersky</w:t>
            </w:r>
            <w:proofErr w:type="spellEnd"/>
            <w:r w:rsidR="002277CD" w:rsidRPr="002277CD">
              <w:rPr>
                <w:b/>
                <w:bCs/>
                <w:szCs w:val="28"/>
              </w:rPr>
              <w:t xml:space="preserve"> </w:t>
            </w:r>
            <w:proofErr w:type="spellStart"/>
            <w:r w:rsidR="002277CD" w:rsidRPr="002277CD">
              <w:rPr>
                <w:b/>
                <w:bCs/>
                <w:szCs w:val="28"/>
              </w:rPr>
              <w:t>Embedded</w:t>
            </w:r>
            <w:proofErr w:type="spellEnd"/>
            <w:r w:rsidR="002277CD" w:rsidRPr="002277CD">
              <w:rPr>
                <w:b/>
                <w:bCs/>
                <w:szCs w:val="28"/>
              </w:rPr>
              <w:t xml:space="preserve"> </w:t>
            </w:r>
            <w:proofErr w:type="spellStart"/>
            <w:r w:rsidR="002277CD" w:rsidRPr="002277CD">
              <w:rPr>
                <w:b/>
                <w:bCs/>
                <w:szCs w:val="28"/>
              </w:rPr>
              <w:t>Systems</w:t>
            </w:r>
            <w:proofErr w:type="spellEnd"/>
            <w:r w:rsidR="002277CD" w:rsidRPr="002277CD">
              <w:rPr>
                <w:b/>
                <w:bCs/>
                <w:szCs w:val="28"/>
              </w:rPr>
              <w:t xml:space="preserve"> </w:t>
            </w:r>
            <w:proofErr w:type="spellStart"/>
            <w:r w:rsidR="002277CD" w:rsidRPr="002277CD">
              <w:rPr>
                <w:b/>
                <w:bCs/>
                <w:szCs w:val="28"/>
              </w:rPr>
              <w:t>Security</w:t>
            </w:r>
            <w:proofErr w:type="spellEnd"/>
            <w:r>
              <w:rPr>
                <w:b/>
                <w:bCs/>
                <w:szCs w:val="28"/>
              </w:rPr>
              <w:t>.</w:t>
            </w:r>
          </w:p>
          <w:p w14:paraId="1EA07D54" w14:textId="513EAF8E" w:rsidR="00BA7FC3" w:rsidRDefault="00BA7FC3" w:rsidP="00BA7FC3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Количество: </w:t>
            </w:r>
            <w:r w:rsidR="002277CD" w:rsidRPr="002277CD">
              <w:rPr>
                <w:b/>
                <w:bCs/>
                <w:szCs w:val="28"/>
              </w:rPr>
              <w:t>35</w:t>
            </w:r>
            <w:r>
              <w:rPr>
                <w:b/>
                <w:bCs/>
                <w:szCs w:val="28"/>
              </w:rPr>
              <w:t xml:space="preserve"> шт.</w:t>
            </w:r>
          </w:p>
          <w:p w14:paraId="2E5BF579" w14:textId="08649C0E" w:rsidR="00BA7FC3" w:rsidRPr="004A48F3" w:rsidRDefault="00BA7FC3" w:rsidP="00BA7FC3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С</w:t>
            </w:r>
            <w:r w:rsidRPr="00BA7FC3">
              <w:rPr>
                <w:b/>
                <w:bCs/>
                <w:szCs w:val="28"/>
              </w:rPr>
              <w:t>рок действия лицензии</w:t>
            </w:r>
            <w:r>
              <w:rPr>
                <w:b/>
                <w:bCs/>
                <w:szCs w:val="28"/>
              </w:rPr>
              <w:t>:</w:t>
            </w:r>
            <w:r w:rsidRPr="00BA7FC3">
              <w:rPr>
                <w:b/>
                <w:bCs/>
                <w:szCs w:val="28"/>
              </w:rPr>
              <w:t xml:space="preserve"> </w:t>
            </w:r>
            <w:r w:rsidR="002277CD" w:rsidRPr="002277CD">
              <w:rPr>
                <w:b/>
                <w:bCs/>
                <w:szCs w:val="28"/>
              </w:rPr>
              <w:t xml:space="preserve">1 </w:t>
            </w:r>
            <w:r w:rsidR="002277CD">
              <w:rPr>
                <w:b/>
                <w:bCs/>
                <w:szCs w:val="28"/>
              </w:rPr>
              <w:t>год</w:t>
            </w:r>
            <w:r w:rsidRPr="00BA7FC3">
              <w:rPr>
                <w:b/>
                <w:bCs/>
                <w:szCs w:val="28"/>
              </w:rPr>
              <w:t>.</w:t>
            </w:r>
          </w:p>
          <w:p w14:paraId="457867F1" w14:textId="687CD61C" w:rsidR="001229C0" w:rsidRPr="004A48F3" w:rsidRDefault="001229C0" w:rsidP="004A48F3">
            <w:pPr>
              <w:rPr>
                <w:b/>
                <w:bCs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3738756C" w14:textId="77777777" w:rsidR="008A79AE" w:rsidRPr="00793656" w:rsidRDefault="008A79AE" w:rsidP="0009747E">
            <w:pPr>
              <w:tabs>
                <w:tab w:val="clear" w:pos="709"/>
              </w:tabs>
              <w:rPr>
                <w:szCs w:val="28"/>
              </w:rPr>
            </w:pPr>
          </w:p>
        </w:tc>
      </w:tr>
      <w:tr w:rsidR="008A79AE" w:rsidRPr="00793656" w14:paraId="57088E10" w14:textId="77777777" w:rsidTr="0009747E">
        <w:tc>
          <w:tcPr>
            <w:tcW w:w="9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836B19F" w14:textId="77777777" w:rsidR="008A79AE" w:rsidRPr="00793656" w:rsidRDefault="008A79AE" w:rsidP="0009747E">
            <w:pPr>
              <w:tabs>
                <w:tab w:val="clear" w:pos="709"/>
              </w:tabs>
              <w:jc w:val="center"/>
              <w:rPr>
                <w:szCs w:val="28"/>
              </w:rPr>
            </w:pPr>
            <w:r w:rsidRPr="00793656">
              <w:rPr>
                <w:bCs/>
                <w:szCs w:val="28"/>
              </w:rPr>
              <w:t>Сведения о заказчике, организаторе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0548DB0F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b/>
                <w:bCs/>
                <w:szCs w:val="28"/>
              </w:rPr>
            </w:pPr>
          </w:p>
        </w:tc>
      </w:tr>
      <w:tr w:rsidR="008A79AE" w:rsidRPr="00793656" w14:paraId="3877E5D6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E3EDDD1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Закупка проводится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CD08B3E" w14:textId="447A6B60" w:rsidR="008A79AE" w:rsidRPr="00793656" w:rsidRDefault="008A79AE" w:rsidP="0009747E">
            <w:pPr>
              <w:tabs>
                <w:tab w:val="clear" w:pos="709"/>
              </w:tabs>
              <w:spacing w:after="150"/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Заказчиком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777AAE26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7031C108" w14:textId="77777777" w:rsidTr="0009747E">
        <w:trPr>
          <w:trHeight w:val="786"/>
        </w:trPr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AB90A4C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Полное наименование заказчика, место нахождения организации, УНП</w:t>
            </w:r>
          </w:p>
        </w:tc>
        <w:tc>
          <w:tcPr>
            <w:tcW w:w="75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BF9A770" w14:textId="277628FA" w:rsidR="008A79AE" w:rsidRPr="00793656" w:rsidRDefault="008A79AE" w:rsidP="008A79AE">
            <w:pPr>
              <w:pStyle w:val="ConsNonforma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56">
              <w:rPr>
                <w:rFonts w:ascii="Times New Roman" w:hAnsi="Times New Roman"/>
                <w:color w:val="000000"/>
                <w:sz w:val="28"/>
                <w:szCs w:val="28"/>
              </w:rPr>
              <w:t>ЗАО «Банк РРБ»</w:t>
            </w:r>
          </w:p>
          <w:p w14:paraId="139952ED" w14:textId="7B0ED642" w:rsidR="008A79AE" w:rsidRPr="00793656" w:rsidRDefault="008A79AE" w:rsidP="008A79AE">
            <w:pPr>
              <w:pStyle w:val="ConsNonforma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56">
              <w:rPr>
                <w:rFonts w:ascii="Times New Roman" w:hAnsi="Times New Roman"/>
                <w:color w:val="000000"/>
                <w:sz w:val="28"/>
                <w:szCs w:val="28"/>
              </w:rPr>
              <w:t>г. Минск, ул. Краснозвездная, 18</w:t>
            </w:r>
          </w:p>
          <w:p w14:paraId="57CCF15B" w14:textId="033EA135" w:rsidR="008A79AE" w:rsidRPr="00793656" w:rsidRDefault="008A79AE" w:rsidP="008A79AE">
            <w:pPr>
              <w:tabs>
                <w:tab w:val="clear" w:pos="709"/>
              </w:tabs>
              <w:spacing w:after="150"/>
              <w:jc w:val="left"/>
              <w:rPr>
                <w:szCs w:val="28"/>
              </w:rPr>
            </w:pPr>
            <w:r w:rsidRPr="00793656">
              <w:rPr>
                <w:color w:val="000000"/>
                <w:szCs w:val="28"/>
              </w:rPr>
              <w:t>УНП: 100361187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6C54118A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45C71948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FC7514F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lastRenderedPageBreak/>
              <w:t>Контактная информация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62D0FB9" w14:textId="14BB3238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 xml:space="preserve">Начальник Отдела закупок, Русакевич Кирилл </w:t>
            </w:r>
          </w:p>
          <w:p w14:paraId="58D348AE" w14:textId="163626AC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Михайлович, +375</w:t>
            </w:r>
            <w:r w:rsidR="0068450B">
              <w:rPr>
                <w:szCs w:val="28"/>
              </w:rPr>
              <w:t>172692365</w:t>
            </w:r>
            <w:r w:rsidR="00D94113" w:rsidRPr="00793656">
              <w:rPr>
                <w:szCs w:val="28"/>
              </w:rPr>
              <w:t>.</w:t>
            </w:r>
          </w:p>
          <w:p w14:paraId="545B39BA" w14:textId="5EC3542D" w:rsidR="00D94113" w:rsidRPr="00793656" w:rsidRDefault="00D94113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Предложения направлять до 1</w:t>
            </w:r>
            <w:r w:rsidR="001229C0">
              <w:rPr>
                <w:szCs w:val="28"/>
              </w:rPr>
              <w:t>7</w:t>
            </w:r>
            <w:r w:rsidRPr="00793656">
              <w:rPr>
                <w:szCs w:val="28"/>
              </w:rPr>
              <w:t xml:space="preserve">.00 </w:t>
            </w:r>
            <w:r w:rsidR="002277CD">
              <w:rPr>
                <w:szCs w:val="28"/>
              </w:rPr>
              <w:t>01</w:t>
            </w:r>
            <w:r w:rsidRPr="00793656">
              <w:rPr>
                <w:szCs w:val="28"/>
              </w:rPr>
              <w:t>.0</w:t>
            </w:r>
            <w:r w:rsidR="002277CD">
              <w:rPr>
                <w:szCs w:val="28"/>
              </w:rPr>
              <w:t>9</w:t>
            </w:r>
            <w:r w:rsidRPr="00793656">
              <w:rPr>
                <w:szCs w:val="28"/>
              </w:rPr>
              <w:t xml:space="preserve">.2026 по </w:t>
            </w:r>
          </w:p>
          <w:p w14:paraId="6A7BB158" w14:textId="5A576128" w:rsidR="00D94113" w:rsidRPr="00793656" w:rsidRDefault="00D94113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 xml:space="preserve">Минскому времени следующим образом: </w:t>
            </w:r>
          </w:p>
          <w:p w14:paraId="5C8711D9" w14:textId="1DCD0396" w:rsidR="00D94113" w:rsidRPr="00793656" w:rsidRDefault="00D94113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 xml:space="preserve">электронной почтой (info@rrbbank.by) (с пометкой «Закупка </w:t>
            </w:r>
            <w:proofErr w:type="spellStart"/>
            <w:r w:rsidR="002277CD" w:rsidRPr="002277CD">
              <w:rPr>
                <w:color w:val="000000"/>
                <w:szCs w:val="28"/>
              </w:rPr>
              <w:t>Kaspersky</w:t>
            </w:r>
            <w:proofErr w:type="spellEnd"/>
            <w:r w:rsidR="002277CD" w:rsidRPr="002277CD">
              <w:rPr>
                <w:color w:val="000000"/>
                <w:szCs w:val="28"/>
              </w:rPr>
              <w:t xml:space="preserve"> </w:t>
            </w:r>
            <w:proofErr w:type="spellStart"/>
            <w:r w:rsidR="002277CD" w:rsidRPr="002277CD">
              <w:rPr>
                <w:color w:val="000000"/>
                <w:szCs w:val="28"/>
              </w:rPr>
              <w:t>Embedded</w:t>
            </w:r>
            <w:proofErr w:type="spellEnd"/>
            <w:r w:rsidR="002277CD" w:rsidRPr="002277CD">
              <w:rPr>
                <w:color w:val="000000"/>
                <w:szCs w:val="28"/>
              </w:rPr>
              <w:t xml:space="preserve"> </w:t>
            </w:r>
            <w:proofErr w:type="spellStart"/>
            <w:r w:rsidR="002277CD" w:rsidRPr="002277CD">
              <w:rPr>
                <w:color w:val="000000"/>
                <w:szCs w:val="28"/>
              </w:rPr>
              <w:t>Systems</w:t>
            </w:r>
            <w:proofErr w:type="spellEnd"/>
            <w:r w:rsidR="002277CD" w:rsidRPr="002277CD">
              <w:rPr>
                <w:color w:val="000000"/>
                <w:szCs w:val="28"/>
              </w:rPr>
              <w:t xml:space="preserve"> </w:t>
            </w:r>
            <w:proofErr w:type="spellStart"/>
            <w:r w:rsidR="002277CD" w:rsidRPr="002277CD">
              <w:rPr>
                <w:color w:val="000000"/>
                <w:szCs w:val="28"/>
              </w:rPr>
              <w:t>Security</w:t>
            </w:r>
            <w:proofErr w:type="spellEnd"/>
            <w:r w:rsidRPr="00793656">
              <w:rPr>
                <w:szCs w:val="28"/>
              </w:rPr>
              <w:t>» для Отдела закупок). Предложение не должно содержать ссылку на внешний источник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44C49CFB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3F9EE05C" w14:textId="77777777" w:rsidTr="0009747E">
        <w:tc>
          <w:tcPr>
            <w:tcW w:w="9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221BFAB" w14:textId="77777777" w:rsidR="008A79AE" w:rsidRPr="00793656" w:rsidRDefault="008A79AE" w:rsidP="0009747E">
            <w:pPr>
              <w:tabs>
                <w:tab w:val="clear" w:pos="709"/>
              </w:tabs>
              <w:jc w:val="center"/>
              <w:rPr>
                <w:szCs w:val="28"/>
              </w:rPr>
            </w:pPr>
            <w:r w:rsidRPr="00793656">
              <w:rPr>
                <w:bCs/>
                <w:szCs w:val="28"/>
              </w:rPr>
              <w:t>Основная информация по процедуре закупки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63C2B4CC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b/>
                <w:bCs/>
                <w:szCs w:val="28"/>
              </w:rPr>
            </w:pPr>
          </w:p>
        </w:tc>
      </w:tr>
      <w:tr w:rsidR="008A79AE" w:rsidRPr="00793656" w14:paraId="56A34525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D1209A1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Дата и время окончания приёма предложений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8084805" w14:textId="1FD33F06" w:rsidR="008A79AE" w:rsidRPr="00793656" w:rsidRDefault="008A79AE" w:rsidP="0009747E">
            <w:pPr>
              <w:tabs>
                <w:tab w:val="clear" w:pos="709"/>
              </w:tabs>
              <w:spacing w:after="150"/>
              <w:jc w:val="left"/>
              <w:rPr>
                <w:szCs w:val="28"/>
                <w:lang w:val="en-US"/>
              </w:rPr>
            </w:pPr>
            <w:r w:rsidRPr="00793656">
              <w:rPr>
                <w:szCs w:val="28"/>
              </w:rPr>
              <w:t>До 1</w:t>
            </w:r>
            <w:r w:rsidR="001229C0">
              <w:rPr>
                <w:szCs w:val="28"/>
              </w:rPr>
              <w:t>7</w:t>
            </w:r>
            <w:r w:rsidRPr="00793656">
              <w:rPr>
                <w:szCs w:val="28"/>
              </w:rPr>
              <w:t xml:space="preserve">.00 часов </w:t>
            </w:r>
            <w:r w:rsidR="002277CD" w:rsidRPr="002277CD">
              <w:rPr>
                <w:szCs w:val="28"/>
              </w:rPr>
              <w:t>01.09.2026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00BFBC31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6C35D2A3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0A06FC3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Валюта</w:t>
            </w:r>
          </w:p>
        </w:tc>
        <w:tc>
          <w:tcPr>
            <w:tcW w:w="75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5EC708B" w14:textId="005FABC6" w:rsidR="008A79AE" w:rsidRPr="00793656" w:rsidRDefault="008A79AE" w:rsidP="0009747E">
            <w:pPr>
              <w:tabs>
                <w:tab w:val="clear" w:pos="709"/>
              </w:tabs>
              <w:spacing w:after="150"/>
              <w:jc w:val="left"/>
              <w:rPr>
                <w:szCs w:val="28"/>
              </w:rPr>
            </w:pPr>
            <w:r w:rsidRPr="00793656">
              <w:rPr>
                <w:szCs w:val="28"/>
                <w:lang w:val="en-US"/>
              </w:rPr>
              <w:t>BYN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4AA66321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22F39687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7DE9566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Условия оплаты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1165055" w14:textId="714D7E1A" w:rsidR="008A79AE" w:rsidRPr="00793656" w:rsidRDefault="008A79AE" w:rsidP="0009747E">
            <w:pPr>
              <w:tabs>
                <w:tab w:val="clear" w:pos="709"/>
              </w:tabs>
              <w:spacing w:after="150"/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По соглашению сторон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3014A465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4F9A331E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5E278BB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Место поставки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C3E86E9" w14:textId="66BB25AB" w:rsidR="008A79AE" w:rsidRPr="00793656" w:rsidRDefault="00F0121B" w:rsidP="0009747E">
            <w:pPr>
              <w:tabs>
                <w:tab w:val="clear" w:pos="709"/>
              </w:tabs>
              <w:spacing w:after="150"/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г. Минск, ул. Краснозвездная, 18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55CA5E8D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</w:tbl>
    <w:p w14:paraId="5B21C0CB" w14:textId="77777777" w:rsidR="00A24E28" w:rsidRPr="00793656" w:rsidRDefault="00A24E28">
      <w:pPr>
        <w:rPr>
          <w:szCs w:val="28"/>
        </w:rPr>
      </w:pPr>
    </w:p>
    <w:sectPr w:rsidR="00A24E28" w:rsidRPr="00793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CE19FC"/>
    <w:multiLevelType w:val="hybridMultilevel"/>
    <w:tmpl w:val="A2A66C56"/>
    <w:lvl w:ilvl="0" w:tplc="38B626A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9AE"/>
    <w:rsid w:val="0009728C"/>
    <w:rsid w:val="000A3C05"/>
    <w:rsid w:val="001229C0"/>
    <w:rsid w:val="001C7643"/>
    <w:rsid w:val="002277CD"/>
    <w:rsid w:val="00393B76"/>
    <w:rsid w:val="00497824"/>
    <w:rsid w:val="004A48F3"/>
    <w:rsid w:val="004D3372"/>
    <w:rsid w:val="00623FF4"/>
    <w:rsid w:val="00662CE4"/>
    <w:rsid w:val="0068450B"/>
    <w:rsid w:val="006C5466"/>
    <w:rsid w:val="00784683"/>
    <w:rsid w:val="00793656"/>
    <w:rsid w:val="008A79AE"/>
    <w:rsid w:val="00920C88"/>
    <w:rsid w:val="00976A34"/>
    <w:rsid w:val="00A24E28"/>
    <w:rsid w:val="00AD5BFF"/>
    <w:rsid w:val="00BA7FC3"/>
    <w:rsid w:val="00C05540"/>
    <w:rsid w:val="00D348F0"/>
    <w:rsid w:val="00D94113"/>
    <w:rsid w:val="00D96784"/>
    <w:rsid w:val="00DE1153"/>
    <w:rsid w:val="00F0121B"/>
    <w:rsid w:val="00FE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DFB48F"/>
  <w15:chartTrackingRefBased/>
  <w15:docId w15:val="{CED85FB2-CA6C-4C13-BB84-60F106EB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A79AE"/>
    <w:pPr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8A79A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96784"/>
    <w:pPr>
      <w:tabs>
        <w:tab w:val="clear" w:pos="709"/>
      </w:tabs>
      <w:ind w:left="720"/>
      <w:contextualSpacing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5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Русакевич Кирилл Михайлович</dc:creator>
  <cp:keywords/>
  <dc:description/>
  <cp:lastModifiedBy>Князева Светлана Владимировна</cp:lastModifiedBy>
  <cp:revision>2</cp:revision>
  <dcterms:created xsi:type="dcterms:W3CDTF">2026-08-28T07:01:00Z</dcterms:created>
  <dcterms:modified xsi:type="dcterms:W3CDTF">2026-08-28T07:01:00Z</dcterms:modified>
</cp:coreProperties>
</file>