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F4D46" w14:textId="6C7B76AF" w:rsidR="00EA3637" w:rsidRPr="00953A6D" w:rsidRDefault="0006674C" w:rsidP="00A81B1C">
      <w:pPr>
        <w:jc w:val="center"/>
        <w:rPr>
          <w:rFonts w:ascii="Times New Roman" w:eastAsia="Times New Roman" w:hAnsi="Times New Roman"/>
          <w:b/>
          <w:snapToGrid w:val="0"/>
          <w:sz w:val="28"/>
          <w:szCs w:val="28"/>
          <w:u w:val="single"/>
          <w:lang w:eastAsia="ru-RU"/>
        </w:rPr>
      </w:pPr>
      <w:bookmarkStart w:id="0" w:name="_GoBack"/>
      <w:bookmarkEnd w:id="0"/>
      <w:r w:rsidRPr="00EA3637">
        <w:rPr>
          <w:rFonts w:ascii="Times New Roman" w:hAnsi="Times New Roman" w:cs="Times New Roman"/>
          <w:b/>
          <w:sz w:val="28"/>
          <w:szCs w:val="28"/>
        </w:rPr>
        <w:t>Уведомление об изменении сведений, содержащихся в проспект</w:t>
      </w:r>
      <w:r w:rsidR="007F6D39">
        <w:rPr>
          <w:rFonts w:ascii="Times New Roman" w:hAnsi="Times New Roman" w:cs="Times New Roman"/>
          <w:b/>
          <w:sz w:val="28"/>
          <w:szCs w:val="28"/>
        </w:rPr>
        <w:t>е</w:t>
      </w:r>
      <w:r w:rsidRPr="00EA3637">
        <w:rPr>
          <w:rFonts w:ascii="Times New Roman" w:hAnsi="Times New Roman" w:cs="Times New Roman"/>
          <w:b/>
          <w:sz w:val="28"/>
          <w:szCs w:val="28"/>
        </w:rPr>
        <w:t xml:space="preserve"> эмиссии облигаций ЗАО «</w:t>
      </w:r>
      <w:r w:rsidR="004E5CC2">
        <w:rPr>
          <w:rFonts w:ascii="Times New Roman" w:hAnsi="Times New Roman" w:cs="Times New Roman"/>
          <w:b/>
          <w:sz w:val="28"/>
          <w:szCs w:val="28"/>
        </w:rPr>
        <w:t>Банк РРБ</w:t>
      </w:r>
      <w:r w:rsidRPr="00EA3637">
        <w:rPr>
          <w:rFonts w:ascii="Times New Roman" w:hAnsi="Times New Roman" w:cs="Times New Roman"/>
          <w:b/>
          <w:sz w:val="28"/>
          <w:szCs w:val="28"/>
        </w:rPr>
        <w:t>»</w:t>
      </w:r>
      <w:r w:rsidR="004838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5CC2">
        <w:rPr>
          <w:rFonts w:ascii="Times New Roman" w:eastAsia="Times New Roman" w:hAnsi="Times New Roman" w:cs="Times New Roman"/>
          <w:b/>
          <w:color w:val="242424"/>
          <w:sz w:val="30"/>
          <w:szCs w:val="30"/>
          <w:bdr w:val="none" w:sz="0" w:space="0" w:color="auto" w:frame="1"/>
        </w:rPr>
        <w:t>11</w:t>
      </w:r>
      <w:r w:rsidR="00AB6EAD" w:rsidRPr="00EA3637">
        <w:rPr>
          <w:rFonts w:ascii="Times New Roman" w:eastAsia="Times New Roman" w:hAnsi="Times New Roman" w:cs="Times New Roman"/>
          <w:b/>
          <w:color w:val="242424"/>
          <w:sz w:val="30"/>
          <w:szCs w:val="30"/>
          <w:bdr w:val="none" w:sz="0" w:space="0" w:color="auto" w:frame="1"/>
        </w:rPr>
        <w:t xml:space="preserve"> выпуск</w:t>
      </w:r>
      <w:r w:rsidR="004E5CC2">
        <w:rPr>
          <w:rFonts w:ascii="Times New Roman" w:eastAsia="Times New Roman" w:hAnsi="Times New Roman" w:cs="Times New Roman"/>
          <w:b/>
          <w:color w:val="242424"/>
          <w:sz w:val="30"/>
          <w:szCs w:val="30"/>
          <w:bdr w:val="none" w:sz="0" w:space="0" w:color="auto" w:frame="1"/>
        </w:rPr>
        <w:t>а</w:t>
      </w:r>
    </w:p>
    <w:p w14:paraId="64541F90" w14:textId="413D0B2D" w:rsidR="00627202" w:rsidRDefault="00461656" w:rsidP="00332800">
      <w:pPr>
        <w:pStyle w:val="a3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 w:rsidRPr="003E73FF">
        <w:rPr>
          <w:sz w:val="28"/>
          <w:szCs w:val="28"/>
        </w:rPr>
        <w:t xml:space="preserve">Размер </w:t>
      </w:r>
      <w:r w:rsidR="004E5CC2" w:rsidRPr="00D53BC0">
        <w:rPr>
          <w:sz w:val="28"/>
          <w:szCs w:val="28"/>
        </w:rPr>
        <w:t xml:space="preserve">нормативного капитала </w:t>
      </w:r>
      <w:r w:rsidR="004E5CC2">
        <w:rPr>
          <w:sz w:val="28"/>
          <w:szCs w:val="28"/>
        </w:rPr>
        <w:t>Э</w:t>
      </w:r>
      <w:r w:rsidR="004E5CC2" w:rsidRPr="00D53BC0">
        <w:rPr>
          <w:sz w:val="28"/>
          <w:szCs w:val="28"/>
        </w:rPr>
        <w:t>митента по состоянию</w:t>
      </w:r>
      <w:r w:rsidR="004E5CC2">
        <w:rPr>
          <w:sz w:val="28"/>
          <w:szCs w:val="28"/>
        </w:rPr>
        <w:t xml:space="preserve">                                                                  </w:t>
      </w:r>
      <w:r w:rsidR="004E5CC2" w:rsidRPr="00D53BC0">
        <w:rPr>
          <w:sz w:val="28"/>
          <w:szCs w:val="28"/>
        </w:rPr>
        <w:t xml:space="preserve">на </w:t>
      </w:r>
      <w:r w:rsidR="004E5CC2">
        <w:rPr>
          <w:sz w:val="28"/>
          <w:szCs w:val="28"/>
        </w:rPr>
        <w:t xml:space="preserve">  </w:t>
      </w:r>
      <w:r w:rsidR="004E5CC2" w:rsidRPr="00D53BC0">
        <w:rPr>
          <w:sz w:val="28"/>
          <w:szCs w:val="28"/>
        </w:rPr>
        <w:t>01.</w:t>
      </w:r>
      <w:r w:rsidR="004E5CC2" w:rsidRPr="00772420">
        <w:rPr>
          <w:sz w:val="28"/>
          <w:szCs w:val="28"/>
        </w:rPr>
        <w:t>0</w:t>
      </w:r>
      <w:r w:rsidR="00332800">
        <w:rPr>
          <w:sz w:val="28"/>
          <w:szCs w:val="28"/>
          <w:lang w:val="en-US"/>
        </w:rPr>
        <w:t>8</w:t>
      </w:r>
      <w:r w:rsidR="004E5CC2" w:rsidRPr="00D53BC0">
        <w:rPr>
          <w:sz w:val="28"/>
          <w:szCs w:val="28"/>
        </w:rPr>
        <w:t>.202</w:t>
      </w:r>
      <w:r w:rsidR="004E5CC2" w:rsidRPr="00772420">
        <w:rPr>
          <w:sz w:val="28"/>
          <w:szCs w:val="28"/>
        </w:rPr>
        <w:t>6</w:t>
      </w:r>
      <w:r w:rsidR="004E5CC2" w:rsidRPr="00D53BC0">
        <w:rPr>
          <w:sz w:val="28"/>
          <w:szCs w:val="28"/>
        </w:rPr>
        <w:t xml:space="preserve"> составляет </w:t>
      </w:r>
      <w:r w:rsidR="00DE663C" w:rsidRPr="00DE663C">
        <w:rPr>
          <w:sz w:val="28"/>
          <w:szCs w:val="28"/>
        </w:rPr>
        <w:t>76</w:t>
      </w:r>
      <w:r w:rsidR="00DE663C">
        <w:rPr>
          <w:sz w:val="28"/>
          <w:szCs w:val="28"/>
        </w:rPr>
        <w:t> </w:t>
      </w:r>
      <w:r w:rsidR="00332800">
        <w:rPr>
          <w:sz w:val="28"/>
          <w:szCs w:val="28"/>
          <w:lang w:val="en-US"/>
        </w:rPr>
        <w:t>815</w:t>
      </w:r>
      <w:r w:rsidR="00DE663C">
        <w:rPr>
          <w:sz w:val="28"/>
          <w:szCs w:val="28"/>
        </w:rPr>
        <w:t>,</w:t>
      </w:r>
      <w:r w:rsidR="00332800">
        <w:rPr>
          <w:sz w:val="28"/>
          <w:szCs w:val="28"/>
          <w:lang w:val="en-US"/>
        </w:rPr>
        <w:t>6</w:t>
      </w:r>
      <w:r w:rsidR="00DE663C">
        <w:rPr>
          <w:sz w:val="28"/>
          <w:szCs w:val="28"/>
        </w:rPr>
        <w:t xml:space="preserve"> </w:t>
      </w:r>
      <w:r w:rsidR="004E5CC2" w:rsidRPr="00D53BC0">
        <w:rPr>
          <w:sz w:val="28"/>
          <w:szCs w:val="28"/>
        </w:rPr>
        <w:t>тыс. белорусских рублей.</w:t>
      </w:r>
    </w:p>
    <w:p w14:paraId="2FA41127" w14:textId="466E6D1B" w:rsidR="00E13457" w:rsidRDefault="005336D7" w:rsidP="00332800">
      <w:pPr>
        <w:pStyle w:val="a3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44663">
        <w:rPr>
          <w:sz w:val="28"/>
          <w:szCs w:val="28"/>
        </w:rPr>
        <w:t xml:space="preserve">   </w:t>
      </w:r>
    </w:p>
    <w:p w14:paraId="2C3E9525" w14:textId="1ADC7A39" w:rsidR="0071027E" w:rsidRDefault="00316736" w:rsidP="00332800">
      <w:pPr>
        <w:pStyle w:val="a3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bookmarkStart w:id="1" w:name="_Hlk163466649"/>
      <w:r w:rsidRPr="0071027E">
        <w:rPr>
          <w:sz w:val="28"/>
          <w:szCs w:val="28"/>
        </w:rPr>
        <w:t xml:space="preserve">Среднесписочная численность работников </w:t>
      </w:r>
      <w:r w:rsidR="003E73FF" w:rsidRPr="0071027E">
        <w:rPr>
          <w:sz w:val="28"/>
          <w:szCs w:val="28"/>
        </w:rPr>
        <w:t>Э</w:t>
      </w:r>
      <w:r w:rsidRPr="0071027E">
        <w:rPr>
          <w:sz w:val="28"/>
          <w:szCs w:val="28"/>
        </w:rPr>
        <w:t xml:space="preserve">митента за </w:t>
      </w:r>
      <w:r w:rsidR="004E5CC2" w:rsidRPr="0071027E">
        <w:rPr>
          <w:sz w:val="28"/>
          <w:szCs w:val="28"/>
        </w:rPr>
        <w:t>ию</w:t>
      </w:r>
      <w:r w:rsidR="00332800">
        <w:rPr>
          <w:sz w:val="28"/>
          <w:szCs w:val="28"/>
        </w:rPr>
        <w:t>ль</w:t>
      </w:r>
      <w:r w:rsidRPr="0071027E">
        <w:rPr>
          <w:sz w:val="28"/>
          <w:szCs w:val="28"/>
        </w:rPr>
        <w:t xml:space="preserve"> 202</w:t>
      </w:r>
      <w:r w:rsidR="00772420" w:rsidRPr="0071027E">
        <w:rPr>
          <w:sz w:val="28"/>
          <w:szCs w:val="28"/>
        </w:rPr>
        <w:t>6</w:t>
      </w:r>
      <w:r w:rsidRPr="0071027E">
        <w:rPr>
          <w:sz w:val="28"/>
          <w:szCs w:val="28"/>
        </w:rPr>
        <w:t xml:space="preserve"> года составила </w:t>
      </w:r>
      <w:r w:rsidR="00DE663C" w:rsidRPr="0071027E">
        <w:rPr>
          <w:sz w:val="28"/>
          <w:szCs w:val="28"/>
        </w:rPr>
        <w:t>5</w:t>
      </w:r>
      <w:r w:rsidR="00332800" w:rsidRPr="00332800">
        <w:rPr>
          <w:sz w:val="28"/>
          <w:szCs w:val="28"/>
        </w:rPr>
        <w:t>38</w:t>
      </w:r>
      <w:r w:rsidR="00DE663C" w:rsidRPr="0071027E">
        <w:rPr>
          <w:sz w:val="28"/>
          <w:szCs w:val="28"/>
        </w:rPr>
        <w:t xml:space="preserve"> </w:t>
      </w:r>
      <w:r w:rsidRPr="0071027E">
        <w:rPr>
          <w:sz w:val="28"/>
          <w:szCs w:val="28"/>
        </w:rPr>
        <w:t>человек</w:t>
      </w:r>
      <w:bookmarkEnd w:id="1"/>
      <w:r w:rsidRPr="0071027E">
        <w:rPr>
          <w:sz w:val="28"/>
          <w:szCs w:val="28"/>
        </w:rPr>
        <w:t>.</w:t>
      </w:r>
    </w:p>
    <w:p w14:paraId="627FCA7E" w14:textId="77777777" w:rsidR="0071027E" w:rsidRPr="0071027E" w:rsidRDefault="0071027E" w:rsidP="00332800">
      <w:pPr>
        <w:pStyle w:val="a3"/>
        <w:ind w:left="0" w:firstLine="426"/>
        <w:rPr>
          <w:sz w:val="28"/>
          <w:szCs w:val="28"/>
        </w:rPr>
      </w:pPr>
    </w:p>
    <w:p w14:paraId="2125CB77" w14:textId="6BFACB64" w:rsidR="0071027E" w:rsidRDefault="00332800" w:rsidP="00332800">
      <w:pPr>
        <w:pStyle w:val="a3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 w:rsidRPr="00332800">
        <w:rPr>
          <w:sz w:val="28"/>
          <w:szCs w:val="28"/>
        </w:rPr>
        <w:t>Облигации Эмитента, находящиеся в обращении по состоянию на 01.08.2026:</w:t>
      </w:r>
    </w:p>
    <w:p w14:paraId="7D03EA30" w14:textId="77777777" w:rsidR="00332800" w:rsidRPr="00332800" w:rsidRDefault="00332800" w:rsidP="00332800">
      <w:pPr>
        <w:pStyle w:val="a3"/>
        <w:rPr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3685"/>
        <w:gridCol w:w="4535"/>
      </w:tblGrid>
      <w:tr w:rsidR="00332800" w14:paraId="07918504" w14:textId="77777777" w:rsidTr="00332800">
        <w:trPr>
          <w:trHeight w:val="591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AFD5F" w14:textId="77777777" w:rsidR="00332800" w:rsidRDefault="00332800" w:rsidP="00E11649">
            <w:pPr>
              <w:pStyle w:val="21"/>
              <w:tabs>
                <w:tab w:val="left" w:pos="9720"/>
              </w:tabs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</w:p>
          <w:p w14:paraId="34C6F516" w14:textId="77777777" w:rsidR="00332800" w:rsidRDefault="00332800" w:rsidP="00E11649">
            <w:pPr>
              <w:pStyle w:val="21"/>
              <w:tabs>
                <w:tab w:val="left" w:pos="9720"/>
              </w:tabs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вы</w:t>
            </w:r>
            <w:r>
              <w:rPr>
                <w:szCs w:val="28"/>
              </w:rPr>
              <w:softHyphen/>
              <w:t>пус</w:t>
            </w:r>
            <w:r>
              <w:rPr>
                <w:szCs w:val="28"/>
              </w:rPr>
              <w:softHyphen/>
              <w:t>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2316" w14:textId="77777777" w:rsidR="00332800" w:rsidRDefault="00332800" w:rsidP="00E11649">
            <w:pPr>
              <w:pStyle w:val="21"/>
              <w:tabs>
                <w:tab w:val="left" w:pos="9720"/>
              </w:tabs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Объем выпуска, </w:t>
            </w:r>
          </w:p>
          <w:p w14:paraId="730FD184" w14:textId="77777777" w:rsidR="00332800" w:rsidRDefault="00332800" w:rsidP="00E11649">
            <w:pPr>
              <w:pStyle w:val="21"/>
              <w:tabs>
                <w:tab w:val="left" w:pos="9720"/>
              </w:tabs>
              <w:ind w:right="0"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бел.руб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59C94" w14:textId="77777777" w:rsidR="00332800" w:rsidRDefault="00332800" w:rsidP="00E11649">
            <w:pPr>
              <w:pStyle w:val="21"/>
              <w:tabs>
                <w:tab w:val="left" w:pos="9720"/>
              </w:tabs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Объем размещения, </w:t>
            </w:r>
          </w:p>
          <w:p w14:paraId="43B4BBB2" w14:textId="77777777" w:rsidR="00332800" w:rsidRDefault="00332800" w:rsidP="00E11649">
            <w:pPr>
              <w:pStyle w:val="21"/>
              <w:tabs>
                <w:tab w:val="left" w:pos="9720"/>
              </w:tabs>
              <w:ind w:right="0"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бел.руб</w:t>
            </w:r>
            <w:proofErr w:type="spellEnd"/>
            <w:r>
              <w:rPr>
                <w:szCs w:val="28"/>
              </w:rPr>
              <w:t>.</w:t>
            </w:r>
          </w:p>
        </w:tc>
      </w:tr>
      <w:tr w:rsidR="00332800" w14:paraId="5AAE9310" w14:textId="77777777" w:rsidTr="00332800">
        <w:trPr>
          <w:trHeight w:val="661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8AB88" w14:textId="77777777" w:rsidR="00332800" w:rsidRPr="009071E4" w:rsidRDefault="00332800" w:rsidP="00E11649">
            <w:pPr>
              <w:pStyle w:val="21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92918" w14:textId="77777777" w:rsidR="00332800" w:rsidRDefault="00332800" w:rsidP="00E11649">
            <w:pPr>
              <w:pStyle w:val="21"/>
              <w:ind w:right="0" w:firstLine="709"/>
              <w:jc w:val="center"/>
              <w:rPr>
                <w:szCs w:val="28"/>
              </w:rPr>
            </w:pPr>
            <w:r>
              <w:rPr>
                <w:szCs w:val="28"/>
              </w:rPr>
              <w:t>20 000 000,00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A4966" w14:textId="612AD5A0" w:rsidR="00332800" w:rsidRDefault="006245CB" w:rsidP="00E11649">
            <w:pPr>
              <w:pStyle w:val="21"/>
              <w:ind w:right="0" w:firstLine="709"/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  <w:r w:rsidR="00332800">
              <w:rPr>
                <w:szCs w:val="28"/>
              </w:rPr>
              <w:t> </w:t>
            </w:r>
            <w:r>
              <w:rPr>
                <w:szCs w:val="28"/>
              </w:rPr>
              <w:t>292</w:t>
            </w:r>
            <w:r w:rsidR="00332800">
              <w:rPr>
                <w:szCs w:val="28"/>
              </w:rPr>
              <w:t> 000,00</w:t>
            </w:r>
          </w:p>
        </w:tc>
      </w:tr>
    </w:tbl>
    <w:p w14:paraId="0F59A462" w14:textId="77777777" w:rsidR="00332800" w:rsidRPr="004E5CC2" w:rsidRDefault="00332800" w:rsidP="00332800">
      <w:pPr>
        <w:pStyle w:val="a3"/>
        <w:ind w:left="426"/>
        <w:jc w:val="both"/>
        <w:rPr>
          <w:sz w:val="28"/>
          <w:szCs w:val="28"/>
        </w:rPr>
      </w:pPr>
    </w:p>
    <w:p w14:paraId="115CC26C" w14:textId="77777777" w:rsidR="004E5CC2" w:rsidRDefault="004E5CC2" w:rsidP="004E5CC2">
      <w:pPr>
        <w:pStyle w:val="a3"/>
        <w:tabs>
          <w:tab w:val="left" w:pos="993"/>
        </w:tabs>
        <w:ind w:left="567"/>
        <w:jc w:val="both"/>
        <w:rPr>
          <w:sz w:val="28"/>
          <w:szCs w:val="28"/>
        </w:rPr>
      </w:pPr>
    </w:p>
    <w:p w14:paraId="6A9D0FB2" w14:textId="77777777" w:rsidR="00461656" w:rsidRDefault="00461656" w:rsidP="004E5CC2">
      <w:pPr>
        <w:tabs>
          <w:tab w:val="left" w:pos="993"/>
        </w:tabs>
        <w:jc w:val="both"/>
        <w:rPr>
          <w:sz w:val="28"/>
          <w:szCs w:val="28"/>
        </w:rPr>
      </w:pPr>
    </w:p>
    <w:p w14:paraId="26700A97" w14:textId="77777777" w:rsidR="00461656" w:rsidRDefault="00461656" w:rsidP="00461656">
      <w:pPr>
        <w:jc w:val="both"/>
        <w:rPr>
          <w:sz w:val="28"/>
          <w:szCs w:val="28"/>
        </w:rPr>
      </w:pPr>
    </w:p>
    <w:p w14:paraId="3352FE0D" w14:textId="77777777" w:rsidR="00461656" w:rsidRDefault="00461656" w:rsidP="00461656">
      <w:pPr>
        <w:jc w:val="both"/>
        <w:rPr>
          <w:sz w:val="28"/>
          <w:szCs w:val="28"/>
        </w:rPr>
      </w:pPr>
    </w:p>
    <w:p w14:paraId="11E8FF3C" w14:textId="77777777" w:rsidR="00461656" w:rsidRPr="00461656" w:rsidRDefault="00461656" w:rsidP="00461656">
      <w:pPr>
        <w:jc w:val="both"/>
        <w:rPr>
          <w:sz w:val="28"/>
          <w:szCs w:val="28"/>
        </w:rPr>
      </w:pPr>
    </w:p>
    <w:sectPr w:rsidR="00461656" w:rsidRPr="00461656" w:rsidSect="005336D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CC1F01"/>
    <w:multiLevelType w:val="hybridMultilevel"/>
    <w:tmpl w:val="39CCD49C"/>
    <w:lvl w:ilvl="0" w:tplc="90EC50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B9F7A2E"/>
    <w:multiLevelType w:val="hybridMultilevel"/>
    <w:tmpl w:val="08DADABC"/>
    <w:lvl w:ilvl="0" w:tplc="10E8E1C6">
      <w:start w:val="1"/>
      <w:numFmt w:val="decimal"/>
      <w:lvlText w:val="2.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3D8435F"/>
    <w:multiLevelType w:val="hybridMultilevel"/>
    <w:tmpl w:val="FEF81A52"/>
    <w:lvl w:ilvl="0" w:tplc="90EC50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74C"/>
    <w:rsid w:val="00032D0A"/>
    <w:rsid w:val="0006674C"/>
    <w:rsid w:val="001122C9"/>
    <w:rsid w:val="0012643F"/>
    <w:rsid w:val="0015637F"/>
    <w:rsid w:val="001F67C6"/>
    <w:rsid w:val="002C0B42"/>
    <w:rsid w:val="002E33E4"/>
    <w:rsid w:val="00316736"/>
    <w:rsid w:val="00332800"/>
    <w:rsid w:val="003E73FF"/>
    <w:rsid w:val="003F4833"/>
    <w:rsid w:val="00433655"/>
    <w:rsid w:val="00461656"/>
    <w:rsid w:val="004838D3"/>
    <w:rsid w:val="004E5CC2"/>
    <w:rsid w:val="00512FA5"/>
    <w:rsid w:val="005336D7"/>
    <w:rsid w:val="00544663"/>
    <w:rsid w:val="005A68CA"/>
    <w:rsid w:val="005C7E9A"/>
    <w:rsid w:val="005E0586"/>
    <w:rsid w:val="006245CB"/>
    <w:rsid w:val="00627202"/>
    <w:rsid w:val="00667115"/>
    <w:rsid w:val="00670B4D"/>
    <w:rsid w:val="00670C5A"/>
    <w:rsid w:val="006C6CA1"/>
    <w:rsid w:val="00700C66"/>
    <w:rsid w:val="0071027E"/>
    <w:rsid w:val="00772420"/>
    <w:rsid w:val="007B23A3"/>
    <w:rsid w:val="007F6D39"/>
    <w:rsid w:val="00855697"/>
    <w:rsid w:val="00874DD2"/>
    <w:rsid w:val="00946908"/>
    <w:rsid w:val="0097659A"/>
    <w:rsid w:val="009F4F74"/>
    <w:rsid w:val="00A4559D"/>
    <w:rsid w:val="00A75048"/>
    <w:rsid w:val="00A81B1C"/>
    <w:rsid w:val="00AB6EAD"/>
    <w:rsid w:val="00B17B95"/>
    <w:rsid w:val="00B416E6"/>
    <w:rsid w:val="00B562C8"/>
    <w:rsid w:val="00B931EA"/>
    <w:rsid w:val="00BB2B0A"/>
    <w:rsid w:val="00BC5DC7"/>
    <w:rsid w:val="00C56FAD"/>
    <w:rsid w:val="00C9685A"/>
    <w:rsid w:val="00CC2F80"/>
    <w:rsid w:val="00CE33D5"/>
    <w:rsid w:val="00D121D2"/>
    <w:rsid w:val="00D53BC0"/>
    <w:rsid w:val="00DD65BF"/>
    <w:rsid w:val="00DE0241"/>
    <w:rsid w:val="00DE59A1"/>
    <w:rsid w:val="00DE663C"/>
    <w:rsid w:val="00E04B51"/>
    <w:rsid w:val="00E13457"/>
    <w:rsid w:val="00E464DE"/>
    <w:rsid w:val="00E7053F"/>
    <w:rsid w:val="00E936E3"/>
    <w:rsid w:val="00EA3637"/>
    <w:rsid w:val="00ED1BEB"/>
    <w:rsid w:val="00ED6CBB"/>
    <w:rsid w:val="00F1395D"/>
    <w:rsid w:val="00F75525"/>
    <w:rsid w:val="00F81EF7"/>
    <w:rsid w:val="00FC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01B824"/>
  <w15:chartTrackingRefBased/>
  <w15:docId w15:val="{93631C61-D9BA-4811-A000-23798F7CE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667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06674C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word-wrapper">
    <w:name w:val="word-wrapper"/>
    <w:basedOn w:val="a0"/>
    <w:rsid w:val="006C6CA1"/>
  </w:style>
  <w:style w:type="character" w:customStyle="1" w:styleId="fake-non-breaking-space">
    <w:name w:val="fake-non-breaking-space"/>
    <w:basedOn w:val="a0"/>
    <w:rsid w:val="006C6CA1"/>
  </w:style>
  <w:style w:type="character" w:styleId="a5">
    <w:name w:val="Hyperlink"/>
    <w:basedOn w:val="a0"/>
    <w:uiPriority w:val="99"/>
    <w:semiHidden/>
    <w:unhideWhenUsed/>
    <w:rsid w:val="00670B4D"/>
    <w:rPr>
      <w:color w:val="0000FF"/>
      <w:u w:val="single"/>
    </w:rPr>
  </w:style>
  <w:style w:type="character" w:styleId="a6">
    <w:name w:val="Strong"/>
    <w:basedOn w:val="a0"/>
    <w:uiPriority w:val="22"/>
    <w:qFormat/>
    <w:rsid w:val="00670B4D"/>
    <w:rPr>
      <w:b/>
      <w:bCs/>
    </w:rPr>
  </w:style>
  <w:style w:type="paragraph" w:styleId="a7">
    <w:name w:val="Body Text Indent"/>
    <w:basedOn w:val="a"/>
    <w:link w:val="a8"/>
    <w:rsid w:val="004E5CC2"/>
    <w:pPr>
      <w:autoSpaceDE w:val="0"/>
      <w:autoSpaceDN w:val="0"/>
      <w:spacing w:after="0" w:line="240" w:lineRule="atLeast"/>
      <w:ind w:firstLine="567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4E5CC2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21">
    <w:name w:val="Основной текст 21"/>
    <w:basedOn w:val="a"/>
    <w:rsid w:val="00332800"/>
    <w:pPr>
      <w:overflowPunct w:val="0"/>
      <w:autoSpaceDE w:val="0"/>
      <w:autoSpaceDN w:val="0"/>
      <w:adjustRightInd w:val="0"/>
      <w:spacing w:after="0" w:line="240" w:lineRule="auto"/>
      <w:ind w:right="272" w:firstLine="567"/>
      <w:jc w:val="both"/>
      <w:textAlignment w:val="baseline"/>
    </w:pPr>
    <w:rPr>
      <w:rFonts w:ascii="Times New Roman" w:eastAsia="Times New Roman" w:hAnsi="Times New Roman" w:cs="Times New Roman"/>
      <w:sz w:val="28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9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FC548-69C3-4FAA-AA8A-48F37EC8A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MTBank 2021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smirnova</dc:creator>
  <cp:keywords/>
  <dc:description/>
  <cp:lastModifiedBy>Князева Светлана Владимировна</cp:lastModifiedBy>
  <cp:revision>2</cp:revision>
  <cp:lastPrinted>2026-07-15T09:02:00Z</cp:lastPrinted>
  <dcterms:created xsi:type="dcterms:W3CDTF">2026-08-10T12:12:00Z</dcterms:created>
  <dcterms:modified xsi:type="dcterms:W3CDTF">2026-08-10T12:12:00Z</dcterms:modified>
</cp:coreProperties>
</file>