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EE6207" w14:textId="49CCC99A" w:rsidR="008A79AE" w:rsidRPr="004A4D5B" w:rsidRDefault="00D94113" w:rsidP="008A79AE">
      <w:pPr>
        <w:widowControl w:val="0"/>
        <w:tabs>
          <w:tab w:val="clear" w:pos="709"/>
        </w:tabs>
        <w:autoSpaceDE w:val="0"/>
        <w:autoSpaceDN w:val="0"/>
        <w:adjustRightInd w:val="0"/>
        <w:spacing w:line="280" w:lineRule="exact"/>
        <w:ind w:firstLine="540"/>
        <w:jc w:val="center"/>
        <w:rPr>
          <w:szCs w:val="28"/>
        </w:rPr>
      </w:pPr>
      <w:bookmarkStart w:id="0" w:name="_GoBack"/>
      <w:bookmarkEnd w:id="0"/>
      <w:r w:rsidRPr="00793656">
        <w:rPr>
          <w:szCs w:val="28"/>
        </w:rPr>
        <w:t>Закупка</w:t>
      </w:r>
      <w:r w:rsidR="00920C88">
        <w:rPr>
          <w:iCs/>
          <w:sz w:val="30"/>
          <w:szCs w:val="30"/>
        </w:rPr>
        <w:t xml:space="preserve"> </w:t>
      </w:r>
      <w:r w:rsidR="004A4D5B">
        <w:rPr>
          <w:sz w:val="30"/>
          <w:szCs w:val="30"/>
        </w:rPr>
        <w:t>ключей активации</w:t>
      </w:r>
    </w:p>
    <w:p w14:paraId="0D33597F" w14:textId="77777777" w:rsidR="008A79AE" w:rsidRPr="00793656" w:rsidRDefault="008A79AE" w:rsidP="008A79AE">
      <w:pPr>
        <w:widowControl w:val="0"/>
        <w:tabs>
          <w:tab w:val="clear" w:pos="709"/>
        </w:tabs>
        <w:autoSpaceDE w:val="0"/>
        <w:autoSpaceDN w:val="0"/>
        <w:adjustRightInd w:val="0"/>
        <w:spacing w:line="280" w:lineRule="exact"/>
        <w:ind w:firstLine="540"/>
        <w:jc w:val="center"/>
        <w:rPr>
          <w:szCs w:val="28"/>
        </w:rPr>
      </w:pPr>
    </w:p>
    <w:tbl>
      <w:tblPr>
        <w:tblW w:w="9383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5"/>
        <w:gridCol w:w="6809"/>
        <w:gridCol w:w="19"/>
      </w:tblGrid>
      <w:tr w:rsidR="008A79AE" w:rsidRPr="00793656" w14:paraId="0D8AB448" w14:textId="77777777" w:rsidTr="0009747E">
        <w:tc>
          <w:tcPr>
            <w:tcW w:w="93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5FD2466" w14:textId="77777777" w:rsidR="008A79AE" w:rsidRPr="00793656" w:rsidRDefault="008A79AE" w:rsidP="0009747E">
            <w:pPr>
              <w:tabs>
                <w:tab w:val="clear" w:pos="709"/>
              </w:tabs>
              <w:jc w:val="center"/>
              <w:rPr>
                <w:szCs w:val="28"/>
              </w:rPr>
            </w:pPr>
            <w:r w:rsidRPr="00793656">
              <w:rPr>
                <w:bCs/>
                <w:szCs w:val="28"/>
              </w:rPr>
              <w:t>Общая информация</w:t>
            </w:r>
          </w:p>
        </w:tc>
        <w:tc>
          <w:tcPr>
            <w:tcW w:w="20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14:paraId="5B6A0690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b/>
                <w:bCs/>
                <w:szCs w:val="28"/>
              </w:rPr>
            </w:pPr>
          </w:p>
        </w:tc>
      </w:tr>
      <w:tr w:rsidR="008A79AE" w:rsidRPr="00793656" w14:paraId="0A00605C" w14:textId="77777777" w:rsidTr="0009747E">
        <w:trPr>
          <w:trHeight w:val="318"/>
        </w:trPr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D32EC33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  <w:r w:rsidRPr="00793656">
              <w:rPr>
                <w:szCs w:val="28"/>
              </w:rPr>
              <w:t>Номер процедуры закупки</w:t>
            </w:r>
          </w:p>
        </w:tc>
        <w:tc>
          <w:tcPr>
            <w:tcW w:w="7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59C234A" w14:textId="2F280E03" w:rsidR="008A79AE" w:rsidRPr="00793656" w:rsidRDefault="008A79AE" w:rsidP="0009747E">
            <w:pPr>
              <w:tabs>
                <w:tab w:val="clear" w:pos="709"/>
              </w:tabs>
              <w:spacing w:after="150"/>
              <w:jc w:val="left"/>
              <w:rPr>
                <w:szCs w:val="28"/>
              </w:rPr>
            </w:pPr>
            <w:r w:rsidRPr="00793656">
              <w:rPr>
                <w:szCs w:val="28"/>
              </w:rPr>
              <w:t>-</w:t>
            </w:r>
          </w:p>
        </w:tc>
        <w:tc>
          <w:tcPr>
            <w:tcW w:w="20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14:paraId="1202A1A8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</w:p>
        </w:tc>
      </w:tr>
      <w:tr w:rsidR="008A79AE" w:rsidRPr="00793656" w14:paraId="0D5FEBDB" w14:textId="77777777" w:rsidTr="0009747E"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B7D50FC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  <w:r w:rsidRPr="00793656">
              <w:rPr>
                <w:szCs w:val="28"/>
              </w:rPr>
              <w:t>Вид процедуры закупки</w:t>
            </w:r>
          </w:p>
        </w:tc>
        <w:tc>
          <w:tcPr>
            <w:tcW w:w="753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198A9CB" w14:textId="59C3B819" w:rsidR="008A79AE" w:rsidRPr="00D96784" w:rsidRDefault="008A79AE" w:rsidP="0009747E">
            <w:pPr>
              <w:tabs>
                <w:tab w:val="clear" w:pos="709"/>
              </w:tabs>
              <w:rPr>
                <w:szCs w:val="28"/>
              </w:rPr>
            </w:pPr>
            <w:r w:rsidRPr="00D96784">
              <w:rPr>
                <w:szCs w:val="28"/>
              </w:rPr>
              <w:t>Конкурентный лист</w:t>
            </w:r>
          </w:p>
        </w:tc>
        <w:tc>
          <w:tcPr>
            <w:tcW w:w="20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14:paraId="78B686D7" w14:textId="77777777" w:rsidR="008A79AE" w:rsidRPr="00793656" w:rsidRDefault="008A79AE" w:rsidP="0009747E">
            <w:pPr>
              <w:tabs>
                <w:tab w:val="clear" w:pos="709"/>
              </w:tabs>
              <w:rPr>
                <w:szCs w:val="28"/>
              </w:rPr>
            </w:pPr>
          </w:p>
        </w:tc>
      </w:tr>
      <w:tr w:rsidR="008A79AE" w:rsidRPr="00AD5BFF" w14:paraId="6873AFB3" w14:textId="77777777" w:rsidTr="0009747E"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3E7ECE0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  <w:r w:rsidRPr="00793656">
              <w:rPr>
                <w:szCs w:val="28"/>
              </w:rPr>
              <w:t>Краткое описание предмета закупки</w:t>
            </w:r>
          </w:p>
        </w:tc>
        <w:tc>
          <w:tcPr>
            <w:tcW w:w="7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3772FAE" w14:textId="4FF38171" w:rsidR="008A79AE" w:rsidRPr="004A4D5B" w:rsidRDefault="004A4D5B" w:rsidP="00AD5BFF">
            <w:pPr>
              <w:rPr>
                <w:szCs w:val="28"/>
              </w:rPr>
            </w:pPr>
            <w:r>
              <w:rPr>
                <w:szCs w:val="28"/>
              </w:rPr>
              <w:t xml:space="preserve">Ключи активации </w:t>
            </w:r>
            <w:r w:rsidRPr="004A4D5B">
              <w:rPr>
                <w:szCs w:val="28"/>
              </w:rPr>
              <w:t>Intel VROCPREMMOD</w:t>
            </w:r>
          </w:p>
        </w:tc>
        <w:tc>
          <w:tcPr>
            <w:tcW w:w="20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14:paraId="6E6D0C09" w14:textId="77777777" w:rsidR="008A79AE" w:rsidRPr="00AD5BFF" w:rsidRDefault="008A79AE" w:rsidP="0009747E">
            <w:pPr>
              <w:tabs>
                <w:tab w:val="clear" w:pos="709"/>
              </w:tabs>
              <w:rPr>
                <w:szCs w:val="28"/>
                <w:lang w:val="en-US"/>
              </w:rPr>
            </w:pPr>
          </w:p>
        </w:tc>
      </w:tr>
      <w:tr w:rsidR="008A79AE" w:rsidRPr="00793656" w14:paraId="40A6FE7A" w14:textId="77777777" w:rsidTr="0009747E"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9285EBD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  <w:r w:rsidRPr="00793656">
              <w:rPr>
                <w:szCs w:val="28"/>
              </w:rPr>
              <w:t>Количество</w:t>
            </w:r>
          </w:p>
        </w:tc>
        <w:tc>
          <w:tcPr>
            <w:tcW w:w="7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CC74409" w14:textId="672E8D51" w:rsidR="008A79AE" w:rsidRPr="00D96784" w:rsidRDefault="004A4D5B" w:rsidP="0009747E">
            <w:pPr>
              <w:tabs>
                <w:tab w:val="clear" w:pos="709"/>
              </w:tabs>
              <w:rPr>
                <w:szCs w:val="28"/>
              </w:rPr>
            </w:pPr>
            <w:r>
              <w:rPr>
                <w:szCs w:val="28"/>
              </w:rPr>
              <w:t xml:space="preserve">5 шт. </w:t>
            </w:r>
          </w:p>
        </w:tc>
        <w:tc>
          <w:tcPr>
            <w:tcW w:w="20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14:paraId="638A0321" w14:textId="77777777" w:rsidR="008A79AE" w:rsidRPr="00793656" w:rsidRDefault="008A79AE" w:rsidP="0009747E">
            <w:pPr>
              <w:tabs>
                <w:tab w:val="clear" w:pos="709"/>
              </w:tabs>
              <w:rPr>
                <w:szCs w:val="28"/>
              </w:rPr>
            </w:pPr>
          </w:p>
        </w:tc>
      </w:tr>
      <w:tr w:rsidR="008A79AE" w:rsidRPr="00793656" w14:paraId="402D38F0" w14:textId="77777777" w:rsidTr="0009747E"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17D60F7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  <w:r w:rsidRPr="00793656">
              <w:rPr>
                <w:szCs w:val="28"/>
              </w:rPr>
              <w:t>Ориентировочная стоимость закупки</w:t>
            </w:r>
          </w:p>
        </w:tc>
        <w:tc>
          <w:tcPr>
            <w:tcW w:w="7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1FDCAFC" w14:textId="3F7995F2" w:rsidR="008A79AE" w:rsidRPr="00D96784" w:rsidRDefault="004A4D5B" w:rsidP="0009747E">
            <w:pPr>
              <w:tabs>
                <w:tab w:val="clear" w:pos="709"/>
              </w:tabs>
              <w:rPr>
                <w:szCs w:val="28"/>
              </w:rPr>
            </w:pPr>
            <w:r w:rsidRPr="004A4D5B">
              <w:rPr>
                <w:iCs/>
                <w:szCs w:val="28"/>
              </w:rPr>
              <w:t>6375</w:t>
            </w:r>
            <w:r>
              <w:rPr>
                <w:iCs/>
                <w:szCs w:val="28"/>
              </w:rPr>
              <w:t xml:space="preserve">,00 </w:t>
            </w:r>
            <w:r w:rsidR="008A79AE" w:rsidRPr="00D96784">
              <w:rPr>
                <w:szCs w:val="28"/>
              </w:rPr>
              <w:t>белорусских рублей</w:t>
            </w:r>
            <w:r w:rsidR="001229C0" w:rsidRPr="00D96784">
              <w:rPr>
                <w:szCs w:val="28"/>
              </w:rPr>
              <w:t xml:space="preserve"> </w:t>
            </w:r>
          </w:p>
        </w:tc>
        <w:tc>
          <w:tcPr>
            <w:tcW w:w="20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14:paraId="2060E490" w14:textId="77777777" w:rsidR="008A79AE" w:rsidRPr="00793656" w:rsidRDefault="008A79AE" w:rsidP="0009747E">
            <w:pPr>
              <w:tabs>
                <w:tab w:val="clear" w:pos="709"/>
              </w:tabs>
              <w:rPr>
                <w:szCs w:val="28"/>
              </w:rPr>
            </w:pPr>
          </w:p>
        </w:tc>
      </w:tr>
      <w:tr w:rsidR="008A79AE" w:rsidRPr="00793656" w14:paraId="0BFD8728" w14:textId="77777777" w:rsidTr="0009747E"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1EE13C0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  <w:r w:rsidRPr="00793656">
              <w:rPr>
                <w:szCs w:val="28"/>
              </w:rPr>
              <w:t>Иные сведения</w:t>
            </w:r>
          </w:p>
        </w:tc>
        <w:tc>
          <w:tcPr>
            <w:tcW w:w="7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E5EB910" w14:textId="10DD0653" w:rsidR="00FE617D" w:rsidRPr="00D96784" w:rsidRDefault="00D94113" w:rsidP="0009747E">
            <w:pPr>
              <w:tabs>
                <w:tab w:val="clear" w:pos="709"/>
              </w:tabs>
              <w:rPr>
                <w:szCs w:val="28"/>
              </w:rPr>
            </w:pPr>
            <w:r w:rsidRPr="00D96784">
              <w:rPr>
                <w:szCs w:val="28"/>
              </w:rPr>
              <w:t xml:space="preserve">Критерием оценки и сравнения предложений участников является наименьшая стоимость предложения с учетом НДС и иных обязательных платежей, которые должны быть уплачены в соответствии с законодательством, а также с учетом всех расходов участника </w:t>
            </w:r>
            <w:r w:rsidR="00C05540" w:rsidRPr="00D96784">
              <w:rPr>
                <w:szCs w:val="28"/>
              </w:rPr>
              <w:t xml:space="preserve">по </w:t>
            </w:r>
            <w:r w:rsidR="00FE617D" w:rsidRPr="00D96784">
              <w:rPr>
                <w:szCs w:val="28"/>
              </w:rPr>
              <w:t xml:space="preserve">поставке </w:t>
            </w:r>
            <w:r w:rsidR="004A4D5B">
              <w:rPr>
                <w:sz w:val="30"/>
                <w:szCs w:val="30"/>
              </w:rPr>
              <w:t>ключей активации</w:t>
            </w:r>
            <w:r w:rsidRPr="00D96784">
              <w:rPr>
                <w:szCs w:val="28"/>
              </w:rPr>
              <w:t xml:space="preserve">. Валюта, в которой должна быть выражена цена предложения – белорусский рубль. Участник может предоставить одно предложение с указанием стоимости, которая является окончательной и включает в себя все расходы с учетом НДС и иных обязательных платежей, которые должны быть уплачены в соответствии с действующим законодательством, а также с учетом всех расходов участника по продаже, поставке </w:t>
            </w:r>
            <w:r w:rsidR="004A4D5B">
              <w:rPr>
                <w:sz w:val="30"/>
                <w:szCs w:val="30"/>
              </w:rPr>
              <w:t>ключей активации</w:t>
            </w:r>
            <w:r w:rsidRPr="00D96784">
              <w:rPr>
                <w:szCs w:val="28"/>
              </w:rPr>
              <w:t xml:space="preserve">. </w:t>
            </w:r>
          </w:p>
          <w:p w14:paraId="1E8E3868" w14:textId="77777777" w:rsidR="00FE617D" w:rsidRPr="00D96784" w:rsidRDefault="00D94113" w:rsidP="0009747E">
            <w:pPr>
              <w:tabs>
                <w:tab w:val="clear" w:pos="709"/>
              </w:tabs>
              <w:rPr>
                <w:szCs w:val="28"/>
              </w:rPr>
            </w:pPr>
            <w:r w:rsidRPr="00D96784">
              <w:rPr>
                <w:szCs w:val="28"/>
              </w:rPr>
              <w:t xml:space="preserve">Участником предоставляются следующие документы: </w:t>
            </w:r>
          </w:p>
          <w:p w14:paraId="6F57DFBA" w14:textId="0931F15F" w:rsidR="00FE617D" w:rsidRPr="00D96784" w:rsidRDefault="00D94113" w:rsidP="0009747E">
            <w:pPr>
              <w:tabs>
                <w:tab w:val="clear" w:pos="709"/>
              </w:tabs>
              <w:rPr>
                <w:szCs w:val="28"/>
              </w:rPr>
            </w:pPr>
            <w:r w:rsidRPr="00D96784">
              <w:rPr>
                <w:szCs w:val="28"/>
              </w:rPr>
              <w:t>1)</w:t>
            </w:r>
            <w:r w:rsidR="00FE617D" w:rsidRPr="00D96784">
              <w:rPr>
                <w:szCs w:val="28"/>
              </w:rPr>
              <w:t> </w:t>
            </w:r>
            <w:r w:rsidRPr="00D96784">
              <w:rPr>
                <w:szCs w:val="28"/>
              </w:rPr>
              <w:t>копия свидетельства о государственной регистрации; 2)</w:t>
            </w:r>
            <w:r w:rsidR="00FE617D" w:rsidRPr="00D96784">
              <w:rPr>
                <w:szCs w:val="28"/>
              </w:rPr>
              <w:t> </w:t>
            </w:r>
            <w:r w:rsidRPr="00D96784">
              <w:rPr>
                <w:szCs w:val="28"/>
              </w:rPr>
              <w:t>коммерческое предложение с описанием предлагаемых товаров</w:t>
            </w:r>
            <w:r w:rsidR="001229C0" w:rsidRPr="00D96784">
              <w:rPr>
                <w:szCs w:val="28"/>
              </w:rPr>
              <w:t>, подписанное уполномоченным лицом участника</w:t>
            </w:r>
            <w:r w:rsidRPr="00D96784">
              <w:rPr>
                <w:szCs w:val="28"/>
              </w:rPr>
              <w:t>;</w:t>
            </w:r>
          </w:p>
          <w:p w14:paraId="1BF9DD3C" w14:textId="7604D6F7" w:rsidR="00FE617D" w:rsidRPr="00D96784" w:rsidRDefault="00D94113" w:rsidP="0009747E">
            <w:pPr>
              <w:tabs>
                <w:tab w:val="clear" w:pos="709"/>
              </w:tabs>
              <w:rPr>
                <w:szCs w:val="28"/>
              </w:rPr>
            </w:pPr>
            <w:r w:rsidRPr="00D96784">
              <w:rPr>
                <w:szCs w:val="28"/>
              </w:rPr>
              <w:t>3)</w:t>
            </w:r>
            <w:r w:rsidR="00FE617D" w:rsidRPr="00D96784">
              <w:rPr>
                <w:szCs w:val="28"/>
              </w:rPr>
              <w:t> заявление участника процедуры закупки, оформленное в простой письменной форме о том, что:</w:t>
            </w:r>
            <w:r w:rsidRPr="00D96784">
              <w:rPr>
                <w:szCs w:val="28"/>
              </w:rPr>
              <w:t xml:space="preserve"> </w:t>
            </w:r>
          </w:p>
          <w:p w14:paraId="0BDCC503" w14:textId="69AB4E54" w:rsidR="00FE617D" w:rsidRPr="00D96784" w:rsidRDefault="00FE617D" w:rsidP="00FE617D">
            <w:pPr>
              <w:tabs>
                <w:tab w:val="clear" w:pos="709"/>
                <w:tab w:val="num" w:pos="0"/>
                <w:tab w:val="left" w:pos="360"/>
              </w:tabs>
              <w:ind w:firstLine="709"/>
              <w:rPr>
                <w:szCs w:val="28"/>
              </w:rPr>
            </w:pPr>
            <w:r w:rsidRPr="00D96784">
              <w:rPr>
                <w:szCs w:val="28"/>
              </w:rPr>
              <w:t>юридическое или физическое лицо, в том числе индивидуальный предприниматель, на дату подачи предложения не включено в реестр поставщиков (подрядчиков, исполнителей), временно не допускаемых к закупкам;</w:t>
            </w:r>
          </w:p>
          <w:p w14:paraId="2F7EB1B9" w14:textId="76143BA3" w:rsidR="00FE617D" w:rsidRPr="00D96784" w:rsidRDefault="00FE617D" w:rsidP="00FE617D">
            <w:pPr>
              <w:tabs>
                <w:tab w:val="clear" w:pos="709"/>
                <w:tab w:val="num" w:pos="0"/>
                <w:tab w:val="left" w:pos="360"/>
              </w:tabs>
              <w:ind w:firstLine="709"/>
              <w:rPr>
                <w:szCs w:val="28"/>
              </w:rPr>
            </w:pPr>
            <w:r w:rsidRPr="00D96784">
              <w:rPr>
                <w:szCs w:val="28"/>
              </w:rPr>
              <w:t xml:space="preserve">физическое лицо, в том числе индивидуальный предприниматель, – участник процедуры закупки, лицо, осуществляющее полномочия единоличного исполнительного органа юридического лица – участника процедуры закупки, и лицо, имеющее право давать такому юридическому лицу обязательные для </w:t>
            </w:r>
            <w:r w:rsidRPr="00D96784">
              <w:rPr>
                <w:szCs w:val="28"/>
              </w:rPr>
              <w:lastRenderedPageBreak/>
              <w:t>исполнения указания на основании учредительных документов или заключенного договора, не подвергались административному взысканию за административные правонарушения, предусмотренные в частях 1,7,8 и 10 статьи 14.4, частях 4 и 5 статьи 14.5 Кодекса Республики Беларусь об административных правонарушениях;</w:t>
            </w:r>
          </w:p>
          <w:p w14:paraId="2A74D170" w14:textId="4C1CF4CC" w:rsidR="00FE617D" w:rsidRPr="00D96784" w:rsidRDefault="00FE617D" w:rsidP="00FE617D">
            <w:pPr>
              <w:tabs>
                <w:tab w:val="clear" w:pos="709"/>
                <w:tab w:val="num" w:pos="0"/>
                <w:tab w:val="left" w:pos="360"/>
              </w:tabs>
              <w:ind w:firstLine="709"/>
              <w:rPr>
                <w:szCs w:val="28"/>
              </w:rPr>
            </w:pPr>
            <w:r w:rsidRPr="00D96784">
              <w:rPr>
                <w:szCs w:val="28"/>
              </w:rPr>
              <w:t>у участника процедуры закупки – физического лица, в том числе индивидуального предпринимателя отсутствует не снятая или не погашенная в установленном порядке судимость за преступления, предусмотренные в статьях 209 – 212, 216, 235, 243 – 243</w:t>
            </w:r>
            <w:r w:rsidRPr="00D96784">
              <w:rPr>
                <w:szCs w:val="28"/>
                <w:vertAlign w:val="superscript"/>
              </w:rPr>
              <w:t>3</w:t>
            </w:r>
            <w:r w:rsidRPr="00D96784">
              <w:rPr>
                <w:szCs w:val="28"/>
              </w:rPr>
              <w:t>, 424 – 426, 429 – 432 и 455 Уголовного кодекса Республики Беларусь;</w:t>
            </w:r>
          </w:p>
          <w:p w14:paraId="5E937740" w14:textId="16747B33" w:rsidR="00FE617D" w:rsidRPr="00D96784" w:rsidRDefault="00FE617D" w:rsidP="00FE617D">
            <w:pPr>
              <w:tabs>
                <w:tab w:val="clear" w:pos="709"/>
                <w:tab w:val="num" w:pos="0"/>
                <w:tab w:val="left" w:pos="360"/>
              </w:tabs>
              <w:ind w:firstLine="709"/>
              <w:rPr>
                <w:szCs w:val="28"/>
              </w:rPr>
            </w:pPr>
            <w:r w:rsidRPr="00D96784">
              <w:rPr>
                <w:szCs w:val="28"/>
              </w:rPr>
              <w:t>у лица, осуществляющего полномочия единоличного исполнительного органа юридического лица – участника процедуры закупки, и лица, имеющего право давать такому юридическому лицу обязательные для исполнения указания на основании учредительных документов или заключенного договора, отсутствует не снятая или не погашенная в установленном порядке судимость за преступления, предусмотренные в статьях 209 – 212, 216, 235, 243 – 243</w:t>
            </w:r>
            <w:r w:rsidRPr="00D96784">
              <w:rPr>
                <w:szCs w:val="28"/>
                <w:vertAlign w:val="superscript"/>
              </w:rPr>
              <w:t>3</w:t>
            </w:r>
            <w:r w:rsidRPr="00D96784">
              <w:rPr>
                <w:szCs w:val="28"/>
              </w:rPr>
              <w:t>, 424 – 426, 429 – 432 и 455 Уголовного кодекса Республики Беларусь;</w:t>
            </w:r>
          </w:p>
          <w:p w14:paraId="5A52A99D" w14:textId="64996AED" w:rsidR="00FE617D" w:rsidRPr="00D96784" w:rsidRDefault="00FE617D" w:rsidP="00FE617D">
            <w:pPr>
              <w:tabs>
                <w:tab w:val="clear" w:pos="709"/>
                <w:tab w:val="num" w:pos="0"/>
                <w:tab w:val="left" w:pos="360"/>
              </w:tabs>
              <w:ind w:firstLine="709"/>
              <w:rPr>
                <w:szCs w:val="28"/>
              </w:rPr>
            </w:pPr>
            <w:r w:rsidRPr="00D96784">
              <w:rPr>
                <w:szCs w:val="28"/>
              </w:rPr>
              <w:t>юридическое лицо не подвергалось административному взысканию за административное правонарушение, предусмотренное в статье 24.59 Кодекса Республики Беларусь об административных правонарушениях;</w:t>
            </w:r>
          </w:p>
          <w:p w14:paraId="3041E44C" w14:textId="6CA7FBF5" w:rsidR="00FE617D" w:rsidRPr="00D96784" w:rsidRDefault="00FE617D" w:rsidP="00FE617D">
            <w:pPr>
              <w:tabs>
                <w:tab w:val="clear" w:pos="709"/>
                <w:tab w:val="num" w:pos="0"/>
                <w:tab w:val="left" w:pos="360"/>
              </w:tabs>
              <w:ind w:firstLine="709"/>
              <w:rPr>
                <w:szCs w:val="28"/>
              </w:rPr>
            </w:pPr>
            <w:r w:rsidRPr="00D96784">
              <w:rPr>
                <w:szCs w:val="28"/>
              </w:rPr>
              <w:t>физическое лицо, в том числе индивидуальный предприниматель, не включено в перечень граждан Республики Беларусь, иностранных граждан или лиц без гражданства, причастных к экстремистской деятельности;</w:t>
            </w:r>
          </w:p>
          <w:p w14:paraId="6ADFFF8A" w14:textId="0379DB7F" w:rsidR="00FE617D" w:rsidRPr="00D96784" w:rsidRDefault="00FE617D" w:rsidP="00FE617D">
            <w:pPr>
              <w:tabs>
                <w:tab w:val="clear" w:pos="709"/>
                <w:tab w:val="num" w:pos="0"/>
                <w:tab w:val="left" w:pos="360"/>
              </w:tabs>
              <w:ind w:firstLine="709"/>
              <w:rPr>
                <w:szCs w:val="28"/>
              </w:rPr>
            </w:pPr>
            <w:r w:rsidRPr="00D96784">
              <w:rPr>
                <w:szCs w:val="28"/>
              </w:rPr>
              <w:t>юридическое или физическое лицо, в том числе индивидуальный предприниматель не включено в перечень организаций и физических лиц, в том числе индивидуальных предпринимателей, причастных к террористической деятельности;</w:t>
            </w:r>
          </w:p>
          <w:p w14:paraId="2E5B395C" w14:textId="057655CB" w:rsidR="00FE617D" w:rsidRPr="00D96784" w:rsidRDefault="00FE617D" w:rsidP="00FE617D">
            <w:pPr>
              <w:tabs>
                <w:tab w:val="clear" w:pos="709"/>
                <w:tab w:val="num" w:pos="0"/>
                <w:tab w:val="left" w:pos="360"/>
              </w:tabs>
              <w:ind w:firstLine="709"/>
              <w:rPr>
                <w:szCs w:val="28"/>
              </w:rPr>
            </w:pPr>
            <w:r w:rsidRPr="00D96784">
              <w:rPr>
                <w:szCs w:val="28"/>
              </w:rPr>
              <w:t>юридическое или физическое лицо, в том числе индивидуальный предприниматель, не включено в перечень организаций, формирований, индивидуальных предпринимателей, причастных к экстремистской деятельности.</w:t>
            </w:r>
          </w:p>
          <w:p w14:paraId="7C3A253D" w14:textId="413BCD99" w:rsidR="00FE617D" w:rsidRDefault="00FE617D" w:rsidP="0009747E">
            <w:pPr>
              <w:tabs>
                <w:tab w:val="clear" w:pos="709"/>
              </w:tabs>
              <w:rPr>
                <w:szCs w:val="28"/>
              </w:rPr>
            </w:pPr>
          </w:p>
          <w:p w14:paraId="2E4B394E" w14:textId="77777777" w:rsidR="00D96784" w:rsidRDefault="00D96784" w:rsidP="0009747E">
            <w:pPr>
              <w:tabs>
                <w:tab w:val="clear" w:pos="709"/>
              </w:tabs>
              <w:rPr>
                <w:szCs w:val="28"/>
              </w:rPr>
            </w:pPr>
          </w:p>
          <w:p w14:paraId="178D3DDF" w14:textId="232AEFBC" w:rsidR="00D96784" w:rsidRPr="00D96784" w:rsidRDefault="00D96784" w:rsidP="0009747E">
            <w:pPr>
              <w:tabs>
                <w:tab w:val="clear" w:pos="709"/>
              </w:tabs>
              <w:rPr>
                <w:b/>
                <w:bCs/>
                <w:szCs w:val="28"/>
              </w:rPr>
            </w:pPr>
            <w:r w:rsidRPr="00D96784">
              <w:rPr>
                <w:b/>
                <w:bCs/>
                <w:szCs w:val="28"/>
              </w:rPr>
              <w:t>Технические характеристики:</w:t>
            </w:r>
          </w:p>
          <w:p w14:paraId="332B19D0" w14:textId="77777777" w:rsidR="00D96784" w:rsidRPr="00D96784" w:rsidRDefault="00D96784" w:rsidP="004A4D5B">
            <w:pPr>
              <w:rPr>
                <w:b/>
                <w:bCs/>
                <w:iCs/>
                <w:sz w:val="30"/>
                <w:szCs w:val="30"/>
              </w:rPr>
            </w:pPr>
          </w:p>
          <w:p w14:paraId="422987C1" w14:textId="74CBCF97" w:rsidR="001229C0" w:rsidRDefault="004A4D5B" w:rsidP="004A4D5B">
            <w:pPr>
              <w:rPr>
                <w:b/>
                <w:bCs/>
                <w:szCs w:val="28"/>
              </w:rPr>
            </w:pPr>
            <w:r w:rsidRPr="004A4D5B">
              <w:rPr>
                <w:b/>
                <w:bCs/>
                <w:szCs w:val="28"/>
              </w:rPr>
              <w:t>Ключи активации Intel VROCPREMMOD</w:t>
            </w:r>
            <w:r>
              <w:rPr>
                <w:b/>
                <w:bCs/>
                <w:szCs w:val="28"/>
              </w:rPr>
              <w:t xml:space="preserve"> – 5 шт.</w:t>
            </w:r>
          </w:p>
          <w:p w14:paraId="49E7BC01" w14:textId="77777777" w:rsidR="004A4D5B" w:rsidRPr="004A4D5B" w:rsidRDefault="004A4D5B" w:rsidP="004A4D5B">
            <w:pPr>
              <w:rPr>
                <w:szCs w:val="28"/>
              </w:rPr>
            </w:pPr>
          </w:p>
          <w:p w14:paraId="457867F1" w14:textId="65350AE6" w:rsidR="001229C0" w:rsidRPr="00D96784" w:rsidRDefault="001229C0" w:rsidP="001229C0">
            <w:pPr>
              <w:rPr>
                <w:b/>
                <w:bCs/>
                <w:szCs w:val="28"/>
              </w:rPr>
            </w:pPr>
            <w:r w:rsidRPr="00D96784">
              <w:rPr>
                <w:b/>
                <w:bCs/>
                <w:iCs/>
                <w:szCs w:val="28"/>
              </w:rPr>
              <w:t xml:space="preserve">Срок поставки предметов закупки не должен превышать </w:t>
            </w:r>
            <w:r w:rsidR="004A4D5B">
              <w:rPr>
                <w:b/>
                <w:bCs/>
                <w:iCs/>
                <w:szCs w:val="28"/>
              </w:rPr>
              <w:t>7</w:t>
            </w:r>
            <w:r w:rsidRPr="00D96784">
              <w:rPr>
                <w:b/>
                <w:bCs/>
                <w:iCs/>
                <w:szCs w:val="28"/>
              </w:rPr>
              <w:t xml:space="preserve"> календарных дней с даты заключения договора.</w:t>
            </w:r>
          </w:p>
        </w:tc>
        <w:tc>
          <w:tcPr>
            <w:tcW w:w="20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14:paraId="3738756C" w14:textId="77777777" w:rsidR="008A79AE" w:rsidRPr="00793656" w:rsidRDefault="008A79AE" w:rsidP="0009747E">
            <w:pPr>
              <w:tabs>
                <w:tab w:val="clear" w:pos="709"/>
              </w:tabs>
              <w:rPr>
                <w:szCs w:val="28"/>
              </w:rPr>
            </w:pPr>
          </w:p>
        </w:tc>
      </w:tr>
      <w:tr w:rsidR="008A79AE" w:rsidRPr="00793656" w14:paraId="57088E10" w14:textId="77777777" w:rsidTr="0009747E">
        <w:tc>
          <w:tcPr>
            <w:tcW w:w="93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836B19F" w14:textId="77777777" w:rsidR="008A79AE" w:rsidRPr="00793656" w:rsidRDefault="008A79AE" w:rsidP="0009747E">
            <w:pPr>
              <w:tabs>
                <w:tab w:val="clear" w:pos="709"/>
              </w:tabs>
              <w:jc w:val="center"/>
              <w:rPr>
                <w:szCs w:val="28"/>
              </w:rPr>
            </w:pPr>
            <w:r w:rsidRPr="00793656">
              <w:rPr>
                <w:bCs/>
                <w:szCs w:val="28"/>
              </w:rPr>
              <w:lastRenderedPageBreak/>
              <w:t>Сведения о заказчике, организаторе</w:t>
            </w:r>
          </w:p>
        </w:tc>
        <w:tc>
          <w:tcPr>
            <w:tcW w:w="20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14:paraId="0548DB0F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b/>
                <w:bCs/>
                <w:szCs w:val="28"/>
              </w:rPr>
            </w:pPr>
          </w:p>
        </w:tc>
      </w:tr>
      <w:tr w:rsidR="008A79AE" w:rsidRPr="00793656" w14:paraId="3877E5D6" w14:textId="77777777" w:rsidTr="0009747E"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E3EDDD1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  <w:r w:rsidRPr="00793656">
              <w:rPr>
                <w:szCs w:val="28"/>
              </w:rPr>
              <w:t>Закупка проводится</w:t>
            </w:r>
          </w:p>
        </w:tc>
        <w:tc>
          <w:tcPr>
            <w:tcW w:w="7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CD08B3E" w14:textId="447A6B60" w:rsidR="008A79AE" w:rsidRPr="00793656" w:rsidRDefault="008A79AE" w:rsidP="0009747E">
            <w:pPr>
              <w:tabs>
                <w:tab w:val="clear" w:pos="709"/>
              </w:tabs>
              <w:spacing w:after="150"/>
              <w:jc w:val="left"/>
              <w:rPr>
                <w:szCs w:val="28"/>
              </w:rPr>
            </w:pPr>
            <w:r w:rsidRPr="00793656">
              <w:rPr>
                <w:szCs w:val="28"/>
              </w:rPr>
              <w:t>Заказчиком</w:t>
            </w:r>
          </w:p>
        </w:tc>
        <w:tc>
          <w:tcPr>
            <w:tcW w:w="20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14:paraId="777AAE26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</w:p>
        </w:tc>
      </w:tr>
      <w:tr w:rsidR="008A79AE" w:rsidRPr="00793656" w14:paraId="7031C108" w14:textId="77777777" w:rsidTr="0009747E">
        <w:trPr>
          <w:trHeight w:val="786"/>
        </w:trPr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AB90A4C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  <w:r w:rsidRPr="00793656">
              <w:rPr>
                <w:szCs w:val="28"/>
              </w:rPr>
              <w:t>Полное наименование заказчика, место нахождения организации, УНП</w:t>
            </w:r>
          </w:p>
        </w:tc>
        <w:tc>
          <w:tcPr>
            <w:tcW w:w="75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BF9A770" w14:textId="277628FA" w:rsidR="008A79AE" w:rsidRPr="00793656" w:rsidRDefault="008A79AE" w:rsidP="008A79AE">
            <w:pPr>
              <w:pStyle w:val="ConsNonforma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3656">
              <w:rPr>
                <w:rFonts w:ascii="Times New Roman" w:hAnsi="Times New Roman"/>
                <w:color w:val="000000"/>
                <w:sz w:val="28"/>
                <w:szCs w:val="28"/>
              </w:rPr>
              <w:t>ЗАО «Банк РРБ»</w:t>
            </w:r>
          </w:p>
          <w:p w14:paraId="139952ED" w14:textId="7B0ED642" w:rsidR="008A79AE" w:rsidRPr="00793656" w:rsidRDefault="008A79AE" w:rsidP="008A79AE">
            <w:pPr>
              <w:pStyle w:val="ConsNonforma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3656">
              <w:rPr>
                <w:rFonts w:ascii="Times New Roman" w:hAnsi="Times New Roman"/>
                <w:color w:val="000000"/>
                <w:sz w:val="28"/>
                <w:szCs w:val="28"/>
              </w:rPr>
              <w:t>г. Минск, ул. Краснозвездная, 18</w:t>
            </w:r>
          </w:p>
          <w:p w14:paraId="57CCF15B" w14:textId="033EA135" w:rsidR="008A79AE" w:rsidRPr="00793656" w:rsidRDefault="008A79AE" w:rsidP="008A79AE">
            <w:pPr>
              <w:tabs>
                <w:tab w:val="clear" w:pos="709"/>
              </w:tabs>
              <w:spacing w:after="150"/>
              <w:jc w:val="left"/>
              <w:rPr>
                <w:szCs w:val="28"/>
              </w:rPr>
            </w:pPr>
            <w:r w:rsidRPr="00793656">
              <w:rPr>
                <w:color w:val="000000"/>
                <w:szCs w:val="28"/>
              </w:rPr>
              <w:t>УНП: 100361187</w:t>
            </w:r>
          </w:p>
        </w:tc>
        <w:tc>
          <w:tcPr>
            <w:tcW w:w="20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14:paraId="6C54118A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</w:p>
        </w:tc>
      </w:tr>
      <w:tr w:rsidR="008A79AE" w:rsidRPr="00793656" w14:paraId="45C71948" w14:textId="77777777" w:rsidTr="0009747E"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FC7514F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  <w:r w:rsidRPr="00793656">
              <w:rPr>
                <w:szCs w:val="28"/>
              </w:rPr>
              <w:t>Контактная информация</w:t>
            </w:r>
          </w:p>
        </w:tc>
        <w:tc>
          <w:tcPr>
            <w:tcW w:w="7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62D0FB9" w14:textId="14BB3238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  <w:r w:rsidRPr="00793656">
              <w:rPr>
                <w:szCs w:val="28"/>
              </w:rPr>
              <w:t xml:space="preserve">Начальник Отдела закупок, Русакевич Кирилл </w:t>
            </w:r>
          </w:p>
          <w:p w14:paraId="58D348AE" w14:textId="163626AC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  <w:r w:rsidRPr="00793656">
              <w:rPr>
                <w:szCs w:val="28"/>
              </w:rPr>
              <w:t>Михайлович, +375</w:t>
            </w:r>
            <w:r w:rsidR="0068450B">
              <w:rPr>
                <w:szCs w:val="28"/>
              </w:rPr>
              <w:t>172692365</w:t>
            </w:r>
            <w:r w:rsidR="00D94113" w:rsidRPr="00793656">
              <w:rPr>
                <w:szCs w:val="28"/>
              </w:rPr>
              <w:t>.</w:t>
            </w:r>
          </w:p>
          <w:p w14:paraId="545B39BA" w14:textId="128E7D0E" w:rsidR="00D94113" w:rsidRPr="00793656" w:rsidRDefault="00D94113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  <w:r w:rsidRPr="00793656">
              <w:rPr>
                <w:szCs w:val="28"/>
              </w:rPr>
              <w:t>Предложения направлять до 1</w:t>
            </w:r>
            <w:r w:rsidR="004A4D5B">
              <w:rPr>
                <w:szCs w:val="28"/>
              </w:rPr>
              <w:t>6</w:t>
            </w:r>
            <w:r w:rsidRPr="00793656">
              <w:rPr>
                <w:szCs w:val="28"/>
              </w:rPr>
              <w:t xml:space="preserve">.00 </w:t>
            </w:r>
            <w:r w:rsidR="004A4D5B">
              <w:rPr>
                <w:szCs w:val="28"/>
              </w:rPr>
              <w:t>21</w:t>
            </w:r>
            <w:r w:rsidRPr="00793656">
              <w:rPr>
                <w:szCs w:val="28"/>
              </w:rPr>
              <w:t>.0</w:t>
            </w:r>
            <w:r w:rsidR="004A4D5B">
              <w:rPr>
                <w:szCs w:val="28"/>
              </w:rPr>
              <w:t>7</w:t>
            </w:r>
            <w:r w:rsidRPr="00793656">
              <w:rPr>
                <w:szCs w:val="28"/>
              </w:rPr>
              <w:t xml:space="preserve">.2026 по </w:t>
            </w:r>
          </w:p>
          <w:p w14:paraId="6A7BB158" w14:textId="5A576128" w:rsidR="00D94113" w:rsidRPr="00793656" w:rsidRDefault="00D94113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  <w:r w:rsidRPr="00793656">
              <w:rPr>
                <w:szCs w:val="28"/>
              </w:rPr>
              <w:t xml:space="preserve">Минскому времени следующим образом: </w:t>
            </w:r>
          </w:p>
          <w:p w14:paraId="5C8711D9" w14:textId="4C5B8784" w:rsidR="00D94113" w:rsidRPr="00793656" w:rsidRDefault="00D94113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  <w:r w:rsidRPr="00793656">
              <w:rPr>
                <w:szCs w:val="28"/>
              </w:rPr>
              <w:t xml:space="preserve">электронной почтой (info@rrbbank.by) (с пометкой «Закупка </w:t>
            </w:r>
            <w:r w:rsidR="004A4D5B">
              <w:rPr>
                <w:szCs w:val="28"/>
              </w:rPr>
              <w:t>ключей активации</w:t>
            </w:r>
            <w:r w:rsidRPr="00793656">
              <w:rPr>
                <w:szCs w:val="28"/>
              </w:rPr>
              <w:t>» для Отдела закупок). Предложение не должно содержать ссылку на внешний источник</w:t>
            </w:r>
          </w:p>
        </w:tc>
        <w:tc>
          <w:tcPr>
            <w:tcW w:w="20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14:paraId="44C49CFB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</w:p>
        </w:tc>
      </w:tr>
      <w:tr w:rsidR="008A79AE" w:rsidRPr="00793656" w14:paraId="3F9EE05C" w14:textId="77777777" w:rsidTr="0009747E">
        <w:tc>
          <w:tcPr>
            <w:tcW w:w="93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221BFAB" w14:textId="77777777" w:rsidR="008A79AE" w:rsidRPr="00793656" w:rsidRDefault="008A79AE" w:rsidP="0009747E">
            <w:pPr>
              <w:tabs>
                <w:tab w:val="clear" w:pos="709"/>
              </w:tabs>
              <w:jc w:val="center"/>
              <w:rPr>
                <w:szCs w:val="28"/>
              </w:rPr>
            </w:pPr>
            <w:r w:rsidRPr="00793656">
              <w:rPr>
                <w:bCs/>
                <w:szCs w:val="28"/>
              </w:rPr>
              <w:t>Основная информация по процедуре закупки</w:t>
            </w:r>
          </w:p>
        </w:tc>
        <w:tc>
          <w:tcPr>
            <w:tcW w:w="20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14:paraId="63C2B4CC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b/>
                <w:bCs/>
                <w:szCs w:val="28"/>
              </w:rPr>
            </w:pPr>
          </w:p>
        </w:tc>
      </w:tr>
      <w:tr w:rsidR="008A79AE" w:rsidRPr="00793656" w14:paraId="56A34525" w14:textId="77777777" w:rsidTr="0009747E"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D1209A1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  <w:r w:rsidRPr="00793656">
              <w:rPr>
                <w:szCs w:val="28"/>
              </w:rPr>
              <w:t>Дата и время окончания приёма предложений</w:t>
            </w:r>
          </w:p>
        </w:tc>
        <w:tc>
          <w:tcPr>
            <w:tcW w:w="7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8084805" w14:textId="1A7898BF" w:rsidR="008A79AE" w:rsidRPr="00793656" w:rsidRDefault="008A79AE" w:rsidP="0009747E">
            <w:pPr>
              <w:tabs>
                <w:tab w:val="clear" w:pos="709"/>
              </w:tabs>
              <w:spacing w:after="150"/>
              <w:jc w:val="left"/>
              <w:rPr>
                <w:szCs w:val="28"/>
                <w:lang w:val="en-US"/>
              </w:rPr>
            </w:pPr>
            <w:r w:rsidRPr="00793656">
              <w:rPr>
                <w:szCs w:val="28"/>
              </w:rPr>
              <w:t>До 1</w:t>
            </w:r>
            <w:r w:rsidR="004A4D5B">
              <w:rPr>
                <w:szCs w:val="28"/>
              </w:rPr>
              <w:t>6</w:t>
            </w:r>
            <w:r w:rsidRPr="00793656">
              <w:rPr>
                <w:szCs w:val="28"/>
              </w:rPr>
              <w:t xml:space="preserve">.00 часов </w:t>
            </w:r>
            <w:r w:rsidR="004A4D5B">
              <w:rPr>
                <w:szCs w:val="28"/>
              </w:rPr>
              <w:t>21</w:t>
            </w:r>
            <w:r w:rsidRPr="00793656">
              <w:rPr>
                <w:szCs w:val="28"/>
              </w:rPr>
              <w:t>.0</w:t>
            </w:r>
            <w:r w:rsidR="00A464E8">
              <w:rPr>
                <w:szCs w:val="28"/>
              </w:rPr>
              <w:t>7</w:t>
            </w:r>
            <w:r w:rsidRPr="00793656">
              <w:rPr>
                <w:szCs w:val="28"/>
              </w:rPr>
              <w:t>.2026</w:t>
            </w:r>
          </w:p>
        </w:tc>
        <w:tc>
          <w:tcPr>
            <w:tcW w:w="20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14:paraId="00BFBC31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</w:p>
        </w:tc>
      </w:tr>
      <w:tr w:rsidR="008A79AE" w:rsidRPr="00793656" w14:paraId="6C35D2A3" w14:textId="77777777" w:rsidTr="0009747E"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0A06FC3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  <w:r w:rsidRPr="00793656">
              <w:rPr>
                <w:szCs w:val="28"/>
              </w:rPr>
              <w:t>Валюта</w:t>
            </w:r>
          </w:p>
        </w:tc>
        <w:tc>
          <w:tcPr>
            <w:tcW w:w="753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5EC708B" w14:textId="005FABC6" w:rsidR="008A79AE" w:rsidRPr="00793656" w:rsidRDefault="008A79AE" w:rsidP="0009747E">
            <w:pPr>
              <w:tabs>
                <w:tab w:val="clear" w:pos="709"/>
              </w:tabs>
              <w:spacing w:after="150"/>
              <w:jc w:val="left"/>
              <w:rPr>
                <w:szCs w:val="28"/>
              </w:rPr>
            </w:pPr>
            <w:r w:rsidRPr="00793656">
              <w:rPr>
                <w:szCs w:val="28"/>
                <w:lang w:val="en-US"/>
              </w:rPr>
              <w:t>BYN</w:t>
            </w:r>
          </w:p>
        </w:tc>
        <w:tc>
          <w:tcPr>
            <w:tcW w:w="20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14:paraId="4AA66321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</w:p>
        </w:tc>
      </w:tr>
      <w:tr w:rsidR="008A79AE" w:rsidRPr="00793656" w14:paraId="22F39687" w14:textId="77777777" w:rsidTr="0009747E"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7DE9566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  <w:r w:rsidRPr="00793656">
              <w:rPr>
                <w:szCs w:val="28"/>
              </w:rPr>
              <w:t>Условия оплаты</w:t>
            </w:r>
          </w:p>
        </w:tc>
        <w:tc>
          <w:tcPr>
            <w:tcW w:w="7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1165055" w14:textId="714D7E1A" w:rsidR="008A79AE" w:rsidRPr="00793656" w:rsidRDefault="008A79AE" w:rsidP="0009747E">
            <w:pPr>
              <w:tabs>
                <w:tab w:val="clear" w:pos="709"/>
              </w:tabs>
              <w:spacing w:after="150"/>
              <w:jc w:val="left"/>
              <w:rPr>
                <w:szCs w:val="28"/>
              </w:rPr>
            </w:pPr>
            <w:r w:rsidRPr="00793656">
              <w:rPr>
                <w:szCs w:val="28"/>
              </w:rPr>
              <w:t>По соглашению сторон</w:t>
            </w:r>
          </w:p>
        </w:tc>
        <w:tc>
          <w:tcPr>
            <w:tcW w:w="20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14:paraId="3014A465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</w:p>
        </w:tc>
      </w:tr>
      <w:tr w:rsidR="008A79AE" w:rsidRPr="00793656" w14:paraId="4F9A331E" w14:textId="77777777" w:rsidTr="0009747E"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5E278BB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  <w:r w:rsidRPr="00793656">
              <w:rPr>
                <w:szCs w:val="28"/>
              </w:rPr>
              <w:t>Место поставки</w:t>
            </w:r>
          </w:p>
        </w:tc>
        <w:tc>
          <w:tcPr>
            <w:tcW w:w="7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C3E86E9" w14:textId="5CD75C1C" w:rsidR="008A79AE" w:rsidRPr="00793656" w:rsidRDefault="00F0121B" w:rsidP="0009747E">
            <w:pPr>
              <w:tabs>
                <w:tab w:val="clear" w:pos="709"/>
              </w:tabs>
              <w:spacing w:after="150"/>
              <w:jc w:val="left"/>
              <w:rPr>
                <w:szCs w:val="28"/>
              </w:rPr>
            </w:pPr>
            <w:r w:rsidRPr="00793656">
              <w:rPr>
                <w:szCs w:val="28"/>
              </w:rPr>
              <w:t>г. Минск, ул. Краснозвездная, 18</w:t>
            </w:r>
          </w:p>
        </w:tc>
        <w:tc>
          <w:tcPr>
            <w:tcW w:w="20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14:paraId="55CA5E8D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</w:p>
        </w:tc>
      </w:tr>
    </w:tbl>
    <w:p w14:paraId="5B21C0CB" w14:textId="77777777" w:rsidR="00A24E28" w:rsidRPr="00793656" w:rsidRDefault="00A24E28">
      <w:pPr>
        <w:rPr>
          <w:szCs w:val="28"/>
        </w:rPr>
      </w:pPr>
    </w:p>
    <w:sectPr w:rsidR="00A24E28" w:rsidRPr="00793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CE19FC"/>
    <w:multiLevelType w:val="hybridMultilevel"/>
    <w:tmpl w:val="A2A66C56"/>
    <w:lvl w:ilvl="0" w:tplc="38B626A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9AE"/>
    <w:rsid w:val="0009728C"/>
    <w:rsid w:val="001229C0"/>
    <w:rsid w:val="00393B76"/>
    <w:rsid w:val="00475F54"/>
    <w:rsid w:val="004A4D5B"/>
    <w:rsid w:val="0068450B"/>
    <w:rsid w:val="00793656"/>
    <w:rsid w:val="008A79AE"/>
    <w:rsid w:val="00920C88"/>
    <w:rsid w:val="00976A34"/>
    <w:rsid w:val="00A24E28"/>
    <w:rsid w:val="00A464E8"/>
    <w:rsid w:val="00AD5BFF"/>
    <w:rsid w:val="00C05540"/>
    <w:rsid w:val="00D348F0"/>
    <w:rsid w:val="00D94113"/>
    <w:rsid w:val="00D96784"/>
    <w:rsid w:val="00F0121B"/>
    <w:rsid w:val="00FE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DFB48F"/>
  <w15:chartTrackingRefBased/>
  <w15:docId w15:val="{CED85FB2-CA6C-4C13-BB84-60F106EB9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A79AE"/>
    <w:pPr>
      <w:tabs>
        <w:tab w:val="left" w:pos="709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A79AE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96784"/>
    <w:pPr>
      <w:tabs>
        <w:tab w:val="clear" w:pos="709"/>
      </w:tabs>
      <w:ind w:left="720"/>
      <w:contextualSpacing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93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Русакевич Кирилл Михайлович</dc:creator>
  <cp:keywords/>
  <dc:description/>
  <cp:lastModifiedBy>Князева Светлана Владимировна</cp:lastModifiedBy>
  <cp:revision>2</cp:revision>
  <dcterms:created xsi:type="dcterms:W3CDTF">2026-07-16T05:57:00Z</dcterms:created>
  <dcterms:modified xsi:type="dcterms:W3CDTF">2026-07-16T05:57:00Z</dcterms:modified>
</cp:coreProperties>
</file>