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466" w:rsidRPr="00202466" w:rsidRDefault="00202466" w:rsidP="00202466">
      <w:pPr>
        <w:pStyle w:val="ConsPlusTitle"/>
        <w:ind w:left="7788"/>
        <w:jc w:val="center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  <w:r>
        <w:rPr>
          <w:rFonts w:ascii="Times New Roman" w:hAnsi="Times New Roman" w:cs="Times New Roman"/>
          <w:sz w:val="12"/>
          <w:szCs w:val="12"/>
        </w:rPr>
        <w:t xml:space="preserve">              Приложение 28</w:t>
      </w:r>
    </w:p>
    <w:p w:rsidR="00025E7F" w:rsidRDefault="00202466" w:rsidP="00202466">
      <w:pPr>
        <w:pStyle w:val="ConsPlusTitle"/>
        <w:ind w:left="4956" w:firstLine="708"/>
        <w:jc w:val="center"/>
        <w:rPr>
          <w:rFonts w:ascii="Times New Roman" w:hAnsi="Times New Roman" w:cs="Times New Roman"/>
        </w:rPr>
      </w:pPr>
      <w:r w:rsidRPr="003122CC">
        <w:rPr>
          <w:rFonts w:ascii="Times New Roman" w:hAnsi="Times New Roman" w:cs="Times New Roman"/>
          <w:sz w:val="12"/>
          <w:szCs w:val="12"/>
        </w:rPr>
        <w:t>к Правилам взаимодействия сотрудников ЗАО «РРБ-Банк» и распределения обязанностей между структурными подразделениями при централизованной системе обслуживания банковских счетов клиентов</w:t>
      </w:r>
    </w:p>
    <w:p w:rsidR="00025E7F" w:rsidRDefault="00025E7F" w:rsidP="00CA0475">
      <w:pPr>
        <w:pStyle w:val="ConsPlusTitle"/>
        <w:jc w:val="center"/>
        <w:rPr>
          <w:rFonts w:ascii="Times New Roman" w:hAnsi="Times New Roman" w:cs="Times New Roman"/>
        </w:rPr>
      </w:pPr>
    </w:p>
    <w:p w:rsidR="002918DD" w:rsidRPr="00E447FA" w:rsidRDefault="002918DD" w:rsidP="002918DD">
      <w:pPr>
        <w:pStyle w:val="ConsPlusTitle"/>
        <w:jc w:val="center"/>
        <w:rPr>
          <w:rFonts w:ascii="Times New Roman" w:hAnsi="Times New Roman" w:cs="Times New Roman"/>
        </w:rPr>
      </w:pPr>
      <w:r w:rsidRPr="00E447FA">
        <w:rPr>
          <w:rFonts w:ascii="Times New Roman" w:hAnsi="Times New Roman" w:cs="Times New Roman"/>
        </w:rPr>
        <w:t xml:space="preserve">ЗАЯВЛЕНИЕ  № ___  </w:t>
      </w:r>
      <w:r>
        <w:rPr>
          <w:rFonts w:ascii="Times New Roman" w:hAnsi="Times New Roman" w:cs="Times New Roman"/>
        </w:rPr>
        <w:t>ОТ</w:t>
      </w:r>
      <w:r w:rsidRPr="00E447FA">
        <w:rPr>
          <w:rFonts w:ascii="Times New Roman" w:hAnsi="Times New Roman" w:cs="Times New Roman"/>
        </w:rPr>
        <w:t xml:space="preserve"> ___________</w:t>
      </w:r>
    </w:p>
    <w:p w:rsidR="002918DD" w:rsidRPr="00E447FA" w:rsidRDefault="002918DD" w:rsidP="002918D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на Веб-портал  НБ РБ «Регистрация валютных договоров» информации об исполнении</w:t>
      </w:r>
      <w:r w:rsidR="000649E0">
        <w:rPr>
          <w:rFonts w:ascii="Times New Roman" w:hAnsi="Times New Roman" w:cs="Times New Roman"/>
        </w:rPr>
        <w:t xml:space="preserve"> валютного договора за предыдущий календарный месяц</w:t>
      </w:r>
      <w:r w:rsidRPr="00E447FA">
        <w:rPr>
          <w:rFonts w:ascii="Times New Roman" w:hAnsi="Times New Roman" w:cs="Times New Roman"/>
        </w:rPr>
        <w:t xml:space="preserve"> </w:t>
      </w:r>
    </w:p>
    <w:p w:rsidR="00AF1BB0" w:rsidRPr="00E447FA" w:rsidRDefault="002918DD" w:rsidP="002918D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F1BB0">
        <w:rPr>
          <w:rFonts w:ascii="Times New Roman" w:hAnsi="Times New Roman" w:cs="Times New Roman"/>
        </w:rPr>
        <w:t>(заполняется в соответствии с Постановлением Правления НБ РБ от 12.02.2021 №37)</w:t>
      </w:r>
    </w:p>
    <w:p w:rsidR="00E447FA" w:rsidRPr="00E447FA" w:rsidRDefault="00E447FA" w:rsidP="00E447FA">
      <w:pPr>
        <w:pStyle w:val="ConsPlusTitle"/>
        <w:tabs>
          <w:tab w:val="left" w:pos="1661"/>
        </w:tabs>
        <w:rPr>
          <w:rFonts w:ascii="Times New Roman" w:hAnsi="Times New Roman" w:cs="Times New Roman"/>
        </w:rPr>
      </w:pPr>
      <w:r w:rsidRPr="00E447FA">
        <w:rPr>
          <w:rFonts w:ascii="Times New Roman" w:hAnsi="Times New Roman" w:cs="Times New Roman"/>
        </w:rPr>
        <w:tab/>
      </w:r>
    </w:p>
    <w:p w:rsidR="00810701" w:rsidRDefault="00810701" w:rsidP="00810701">
      <w:pPr>
        <w:pStyle w:val="ConsPlusTitle"/>
        <w:rPr>
          <w:rFonts w:ascii="Times New Roman" w:hAnsi="Times New Roman" w:cs="Times New Roman"/>
        </w:rPr>
      </w:pPr>
    </w:p>
    <w:p w:rsidR="00AF1BB0" w:rsidRDefault="00E447FA" w:rsidP="00AF1BB0">
      <w:pPr>
        <w:pStyle w:val="ConsPlusTitle"/>
        <w:ind w:left="1416" w:firstLine="708"/>
        <w:jc w:val="center"/>
        <w:rPr>
          <w:rFonts w:ascii="Times New Roman" w:hAnsi="Times New Roman" w:cs="Times New Roman"/>
        </w:rPr>
      </w:pPr>
      <w:r w:rsidRPr="00E447FA">
        <w:rPr>
          <w:rFonts w:ascii="Times New Roman" w:hAnsi="Times New Roman" w:cs="Times New Roman"/>
        </w:rPr>
        <w:t>___________ (название организации</w:t>
      </w:r>
      <w:r w:rsidR="006D22C4">
        <w:rPr>
          <w:rFonts w:ascii="Times New Roman" w:hAnsi="Times New Roman" w:cs="Times New Roman"/>
        </w:rPr>
        <w:t xml:space="preserve">, </w:t>
      </w:r>
      <w:r w:rsidR="002918DD">
        <w:rPr>
          <w:rFonts w:ascii="Times New Roman" w:hAnsi="Times New Roman" w:cs="Times New Roman"/>
        </w:rPr>
        <w:t>УНП</w:t>
      </w:r>
      <w:r w:rsidRPr="00E447FA">
        <w:rPr>
          <w:rFonts w:ascii="Times New Roman" w:hAnsi="Times New Roman" w:cs="Times New Roman"/>
        </w:rPr>
        <w:t>) просит ЗАО «РРБ-Банк»</w:t>
      </w:r>
    </w:p>
    <w:p w:rsidR="000649E0" w:rsidRPr="00E447FA" w:rsidRDefault="002918DD" w:rsidP="000649E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внести информацию </w:t>
      </w:r>
      <w:r w:rsidR="000649E0">
        <w:rPr>
          <w:rFonts w:ascii="Times New Roman" w:hAnsi="Times New Roman" w:cs="Times New Roman"/>
        </w:rPr>
        <w:t>об исполнении валютного договора за предыдущий календарный месяц</w:t>
      </w:r>
      <w:r w:rsidR="000649E0" w:rsidRPr="00E447FA">
        <w:rPr>
          <w:rFonts w:ascii="Times New Roman" w:hAnsi="Times New Roman" w:cs="Times New Roman"/>
        </w:rPr>
        <w:t xml:space="preserve"> </w:t>
      </w:r>
    </w:p>
    <w:p w:rsidR="000649E0" w:rsidRDefault="002918DD" w:rsidP="002918D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валютному договору</w:t>
      </w:r>
      <w:r w:rsidR="000649E0">
        <w:rPr>
          <w:rFonts w:ascii="Times New Roman" w:hAnsi="Times New Roman" w:cs="Times New Roman"/>
        </w:rPr>
        <w:t xml:space="preserve"> от___________(дата) №______________</w:t>
      </w:r>
    </w:p>
    <w:p w:rsidR="002918DD" w:rsidRPr="002918DD" w:rsidRDefault="000649E0" w:rsidP="002918D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номер_________________________</w:t>
      </w:r>
      <w:r w:rsidR="002918DD" w:rsidRPr="002918DD">
        <w:rPr>
          <w:rFonts w:ascii="Times New Roman" w:hAnsi="Times New Roman" w:cs="Times New Roman"/>
        </w:rPr>
        <w:t>:</w:t>
      </w:r>
    </w:p>
    <w:p w:rsidR="00E447FA" w:rsidRPr="00E447FA" w:rsidRDefault="00E447FA" w:rsidP="00AF1BB0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78"/>
        <w:tblW w:w="99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624"/>
        <w:gridCol w:w="1338"/>
        <w:gridCol w:w="1275"/>
        <w:gridCol w:w="1560"/>
        <w:gridCol w:w="1560"/>
      </w:tblGrid>
      <w:tr w:rsidR="000649E0" w:rsidRPr="00EF7C1C" w:rsidTr="000649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E0" w:rsidRPr="00EF7C1C" w:rsidRDefault="000649E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EF7C1C">
              <w:rPr>
                <w:rFonts w:ascii="Times New Roman" w:hAnsi="Times New Roman" w:cs="Times New Roman"/>
                <w:sz w:val="10"/>
                <w:szCs w:val="10"/>
              </w:rPr>
              <w:t>N</w:t>
            </w:r>
            <w:r w:rsidRPr="00EF7C1C">
              <w:rPr>
                <w:rFonts w:ascii="Times New Roman" w:hAnsi="Times New Roman" w:cs="Times New Roman"/>
                <w:sz w:val="10"/>
                <w:szCs w:val="10"/>
              </w:rPr>
              <w:br/>
              <w:t>п/п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E0" w:rsidRPr="00CA0475" w:rsidRDefault="000649E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Информация об исполнении валютного договора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E0" w:rsidRPr="00CA0475" w:rsidRDefault="000649E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Дата(период) исполнения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CA0475" w:rsidRDefault="000649E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Сумма исполненных обязательств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CA0475" w:rsidRDefault="000649E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Валюта исполненных обязательств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0649E0" w:rsidRDefault="000649E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Примечание*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:</w:t>
            </w:r>
          </w:p>
        </w:tc>
      </w:tr>
      <w:tr w:rsidR="000649E0" w:rsidRPr="00EF7C1C" w:rsidTr="000649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CA0475" w:rsidRDefault="000649E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514111" w:rsidRDefault="000649E0" w:rsidP="00514111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14111">
              <w:rPr>
                <w:rFonts w:ascii="Times New Roman" w:hAnsi="Times New Roman" w:cs="Times New Roman"/>
                <w:sz w:val="12"/>
                <w:szCs w:val="12"/>
              </w:rPr>
              <w:t>при проведении расчетов по валютному договору с использованием счета, открытого в иностранном банке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49E0" w:rsidRPr="00EF7C1C" w:rsidRDefault="000649E0" w:rsidP="002918DD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649E0" w:rsidRPr="00EF7C1C" w:rsidTr="000649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CA0475" w:rsidRDefault="000649E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83068A" w:rsidRDefault="000649E0" w:rsidP="00514111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3068A">
              <w:rPr>
                <w:rFonts w:ascii="Times New Roman" w:hAnsi="Times New Roman" w:cs="Times New Roman"/>
                <w:sz w:val="12"/>
                <w:szCs w:val="12"/>
              </w:rPr>
              <w:t>при передаче или получении нераскрытой информации, исключительных прав на объекты интеллектуальной собственности, имущественных прав, имущества в аренду, в том числе на основании договоров финансовой аренды (лизинга), выполнении работ, оказании услуг по валютному договору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649E0" w:rsidRPr="00EF7C1C" w:rsidTr="000649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CA0475" w:rsidRDefault="000649E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83068A" w:rsidRDefault="000649E0" w:rsidP="00514111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3068A">
              <w:rPr>
                <w:rFonts w:ascii="Times New Roman" w:hAnsi="Times New Roman" w:cs="Times New Roman"/>
                <w:sz w:val="12"/>
                <w:szCs w:val="12"/>
              </w:rPr>
              <w:t>при приобретении у нерезидента либо продаже нерезиденту ценных бумаг по валютному договору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649E0" w:rsidRPr="00EF7C1C" w:rsidTr="000649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453EBF" w:rsidRDefault="000649E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514111" w:rsidRDefault="000649E0" w:rsidP="00514111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14111">
              <w:rPr>
                <w:rFonts w:ascii="Times New Roman" w:hAnsi="Times New Roman" w:cs="Times New Roman"/>
                <w:sz w:val="12"/>
                <w:szCs w:val="12"/>
              </w:rPr>
              <w:t>при приобретении у нерезидента либо продаже нерезиденту по валютному договору недвижимого имущества, создании объектов долевого строительства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649E0" w:rsidRPr="00EF7C1C" w:rsidTr="000649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810701" w:rsidRDefault="000649E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514111" w:rsidRDefault="000649E0" w:rsidP="00514111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14111">
              <w:rPr>
                <w:rFonts w:ascii="Times New Roman" w:hAnsi="Times New Roman" w:cs="Times New Roman"/>
                <w:sz w:val="12"/>
                <w:szCs w:val="12"/>
              </w:rPr>
              <w:t>при заключении договора уступки прав (требований) или перевода долга между резидентами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649E0" w:rsidRPr="00EF7C1C" w:rsidTr="000649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810701" w:rsidRDefault="000649E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83068A" w:rsidRDefault="000649E0" w:rsidP="00046C33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3068A">
              <w:rPr>
                <w:rFonts w:ascii="Times New Roman" w:hAnsi="Times New Roman" w:cs="Times New Roman"/>
                <w:sz w:val="12"/>
                <w:szCs w:val="12"/>
              </w:rPr>
              <w:t xml:space="preserve">при незачислении юридическим лицом, индивидуальным предпринимателем - резидентом на свои счета, открытые в банках, денежных средств по валютному договору в случаях, предусмотренных пунктами 2 и 7 статьи 19 Закона </w:t>
            </w:r>
            <w:r w:rsidR="00046C33">
              <w:rPr>
                <w:rFonts w:ascii="Times New Roman" w:hAnsi="Times New Roman" w:cs="Times New Roman"/>
                <w:sz w:val="12"/>
                <w:szCs w:val="12"/>
              </w:rPr>
              <w:t xml:space="preserve">РБ </w:t>
            </w:r>
            <w:r w:rsidRPr="0083068A">
              <w:rPr>
                <w:rFonts w:ascii="Times New Roman" w:hAnsi="Times New Roman" w:cs="Times New Roman"/>
                <w:sz w:val="12"/>
                <w:szCs w:val="12"/>
              </w:rPr>
              <w:t>О валютном регулировании и валютном контроле"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649E0" w:rsidRPr="00EF7C1C" w:rsidTr="000649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810701" w:rsidRDefault="000649E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83068A" w:rsidRDefault="000649E0" w:rsidP="00046C33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3068A">
              <w:rPr>
                <w:rFonts w:ascii="Times New Roman" w:hAnsi="Times New Roman" w:cs="Times New Roman"/>
                <w:sz w:val="12"/>
                <w:szCs w:val="12"/>
              </w:rPr>
              <w:t xml:space="preserve">при получении юридическим лицом, индивидуальным предпринимателем - резидентом белорусских рублей от иного резидента в случае, предусмотренном пунктом 4 статьи 19 Закона </w:t>
            </w:r>
            <w:r w:rsidR="00046C33">
              <w:rPr>
                <w:rFonts w:ascii="Times New Roman" w:hAnsi="Times New Roman" w:cs="Times New Roman"/>
                <w:sz w:val="12"/>
                <w:szCs w:val="12"/>
              </w:rPr>
              <w:t>РБ</w:t>
            </w:r>
            <w:r w:rsidRPr="0083068A">
              <w:rPr>
                <w:rFonts w:ascii="Times New Roman" w:hAnsi="Times New Roman" w:cs="Times New Roman"/>
                <w:sz w:val="12"/>
                <w:szCs w:val="12"/>
              </w:rPr>
              <w:t xml:space="preserve"> "О валютном регулировании и валютном контроле",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649E0" w:rsidRPr="00EF7C1C" w:rsidTr="000649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810701" w:rsidRDefault="000649E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83068A" w:rsidRDefault="000649E0" w:rsidP="00514111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3068A">
              <w:rPr>
                <w:rFonts w:ascii="Times New Roman" w:hAnsi="Times New Roman" w:cs="Times New Roman"/>
                <w:sz w:val="12"/>
                <w:szCs w:val="12"/>
              </w:rPr>
              <w:t>при проведении расчетов по валютному договору, заключенному физическим лицом - резидентом, с использованием наличных денежных средств либо счета, открытого в банке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FF164A" w:rsidRDefault="000649E0" w:rsidP="00CA0475">
            <w:pPr>
              <w:pStyle w:val="ConsPlusNormal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</w:tr>
      <w:tr w:rsidR="000649E0" w:rsidRPr="00EF7C1C" w:rsidTr="000649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810701" w:rsidRDefault="000649E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83068A" w:rsidRDefault="000649E0" w:rsidP="00514111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3068A">
              <w:rPr>
                <w:rFonts w:ascii="Times New Roman" w:hAnsi="Times New Roman" w:cs="Times New Roman"/>
                <w:sz w:val="12"/>
                <w:szCs w:val="12"/>
              </w:rPr>
              <w:t>при реорганизации юридического лица - резидента, зарегистрировавшего валютный договор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E0" w:rsidRPr="00EF7C1C" w:rsidRDefault="000649E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0649E0" w:rsidRPr="00046C33" w:rsidRDefault="000649E0" w:rsidP="000649E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bookmarkStart w:id="1" w:name="Par217"/>
      <w:bookmarkEnd w:id="1"/>
      <w:r w:rsidRPr="00046C33">
        <w:rPr>
          <w:rFonts w:ascii="Times New Roman" w:hAnsi="Times New Roman" w:cs="Times New Roman"/>
          <w:sz w:val="12"/>
          <w:szCs w:val="12"/>
        </w:rPr>
        <w:t>&lt;*&gt; Обязательное поле при заполнении строк 5,7,9.</w:t>
      </w:r>
    </w:p>
    <w:p w:rsidR="000649E0" w:rsidRPr="00046C33" w:rsidRDefault="000649E0" w:rsidP="000649E0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0649E0" w:rsidRPr="00046C33" w:rsidRDefault="000649E0" w:rsidP="000649E0">
      <w:pPr>
        <w:pStyle w:val="ConsPlusNormal"/>
        <w:ind w:firstLine="540"/>
        <w:jc w:val="both"/>
        <w:rPr>
          <w:sz w:val="12"/>
          <w:szCs w:val="12"/>
        </w:rPr>
      </w:pPr>
    </w:p>
    <w:p w:rsidR="000649E0" w:rsidRPr="00046C33" w:rsidRDefault="000649E0" w:rsidP="000649E0">
      <w:pPr>
        <w:pStyle w:val="ConsPlusNormal"/>
        <w:ind w:firstLine="540"/>
        <w:jc w:val="both"/>
        <w:rPr>
          <w:sz w:val="12"/>
          <w:szCs w:val="12"/>
        </w:rPr>
      </w:pPr>
    </w:p>
    <w:p w:rsidR="000649E0" w:rsidRPr="00046C33" w:rsidRDefault="000649E0" w:rsidP="000649E0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046C33">
        <w:rPr>
          <w:rFonts w:ascii="Times New Roman" w:hAnsi="Times New Roman" w:cs="Times New Roman"/>
          <w:sz w:val="12"/>
          <w:szCs w:val="12"/>
        </w:rPr>
        <w:t xml:space="preserve">           Руководитель</w:t>
      </w:r>
      <w:r w:rsidRPr="00046C33">
        <w:rPr>
          <w:rFonts w:ascii="Times New Roman" w:hAnsi="Times New Roman" w:cs="Times New Roman"/>
          <w:sz w:val="12"/>
          <w:szCs w:val="12"/>
        </w:rPr>
        <w:tab/>
      </w:r>
      <w:r w:rsidRPr="00046C33">
        <w:rPr>
          <w:rFonts w:ascii="Times New Roman" w:hAnsi="Times New Roman" w:cs="Times New Roman"/>
          <w:sz w:val="12"/>
          <w:szCs w:val="12"/>
        </w:rPr>
        <w:tab/>
      </w:r>
      <w:r w:rsidRPr="00046C33">
        <w:rPr>
          <w:rFonts w:ascii="Times New Roman" w:hAnsi="Times New Roman" w:cs="Times New Roman"/>
          <w:sz w:val="12"/>
          <w:szCs w:val="12"/>
        </w:rPr>
        <w:tab/>
      </w:r>
      <w:r w:rsidRPr="00046C33">
        <w:rPr>
          <w:rFonts w:ascii="Times New Roman" w:hAnsi="Times New Roman" w:cs="Times New Roman"/>
          <w:sz w:val="12"/>
          <w:szCs w:val="12"/>
        </w:rPr>
        <w:tab/>
        <w:t xml:space="preserve">                         _________________</w:t>
      </w:r>
    </w:p>
    <w:p w:rsidR="000649E0" w:rsidRPr="00046C33" w:rsidRDefault="000649E0" w:rsidP="000649E0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046C33">
        <w:rPr>
          <w:rFonts w:ascii="Times New Roman" w:hAnsi="Times New Roman" w:cs="Times New Roman"/>
          <w:sz w:val="12"/>
          <w:szCs w:val="12"/>
        </w:rPr>
        <w:t>(подпись)</w:t>
      </w:r>
    </w:p>
    <w:p w:rsidR="00AF1BB0" w:rsidRPr="00046C33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AF1BB0" w:rsidRPr="00046C33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AF1BB0" w:rsidRPr="00046C33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DE5DA4" w:rsidRPr="00046C33" w:rsidRDefault="00DE5DA4" w:rsidP="00DE5DA4">
      <w:pPr>
        <w:pStyle w:val="ConsPlusNormal"/>
        <w:spacing w:before="200"/>
        <w:jc w:val="both"/>
        <w:rPr>
          <w:rFonts w:ascii="Times New Roman" w:hAnsi="Times New Roman" w:cs="Times New Roman"/>
          <w:sz w:val="12"/>
          <w:szCs w:val="12"/>
        </w:rPr>
      </w:pPr>
      <w:r w:rsidRPr="00046C33">
        <w:rPr>
          <w:rFonts w:ascii="Times New Roman" w:hAnsi="Times New Roman" w:cs="Times New Roman"/>
          <w:sz w:val="12"/>
          <w:szCs w:val="12"/>
        </w:rPr>
        <w:t>Дата получения банком</w:t>
      </w:r>
    </w:p>
    <w:p w:rsidR="00DE5DA4" w:rsidRPr="00046C33" w:rsidRDefault="00DE5DA4" w:rsidP="00DE5DA4">
      <w:pPr>
        <w:pStyle w:val="ConsPlusNormal"/>
        <w:spacing w:before="200"/>
        <w:jc w:val="both"/>
        <w:rPr>
          <w:rFonts w:ascii="Times New Roman" w:hAnsi="Times New Roman" w:cs="Times New Roman"/>
          <w:sz w:val="12"/>
          <w:szCs w:val="12"/>
        </w:rPr>
      </w:pPr>
    </w:p>
    <w:p w:rsidR="00DE5DA4" w:rsidRPr="00046C33" w:rsidRDefault="00DE5DA4" w:rsidP="00DE5DA4">
      <w:pPr>
        <w:pStyle w:val="ConsPlusNormal"/>
        <w:spacing w:before="200"/>
        <w:jc w:val="both"/>
        <w:rPr>
          <w:rFonts w:ascii="Times New Roman" w:hAnsi="Times New Roman" w:cs="Times New Roman"/>
          <w:sz w:val="12"/>
          <w:szCs w:val="12"/>
        </w:rPr>
      </w:pPr>
      <w:r w:rsidRPr="00046C33">
        <w:rPr>
          <w:rFonts w:ascii="Times New Roman" w:hAnsi="Times New Roman" w:cs="Times New Roman"/>
          <w:sz w:val="12"/>
          <w:szCs w:val="12"/>
        </w:rPr>
        <w:t>Дата исполнения банком</w:t>
      </w:r>
    </w:p>
    <w:p w:rsidR="00DE5DA4" w:rsidRDefault="00DE5DA4" w:rsidP="00DE5DA4">
      <w:pPr>
        <w:pStyle w:val="ConsPlusNormal"/>
        <w:spacing w:before="20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sectPr w:rsidR="00AF1BB0" w:rsidSect="00B9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75"/>
    <w:rsid w:val="00025E7F"/>
    <w:rsid w:val="00046C33"/>
    <w:rsid w:val="00047616"/>
    <w:rsid w:val="000649E0"/>
    <w:rsid w:val="000C325E"/>
    <w:rsid w:val="000C3EA6"/>
    <w:rsid w:val="001778B5"/>
    <w:rsid w:val="00202466"/>
    <w:rsid w:val="002918DD"/>
    <w:rsid w:val="00453EBF"/>
    <w:rsid w:val="00514111"/>
    <w:rsid w:val="005D188A"/>
    <w:rsid w:val="006D22C4"/>
    <w:rsid w:val="007E0ADF"/>
    <w:rsid w:val="00810701"/>
    <w:rsid w:val="0082093F"/>
    <w:rsid w:val="0083068A"/>
    <w:rsid w:val="008B5F56"/>
    <w:rsid w:val="00977E86"/>
    <w:rsid w:val="00982F8E"/>
    <w:rsid w:val="00AD53AE"/>
    <w:rsid w:val="00AF1BB0"/>
    <w:rsid w:val="00B94FDC"/>
    <w:rsid w:val="00BF634A"/>
    <w:rsid w:val="00CA0475"/>
    <w:rsid w:val="00D05F69"/>
    <w:rsid w:val="00DE5DA4"/>
    <w:rsid w:val="00E40B3D"/>
    <w:rsid w:val="00E447FA"/>
    <w:rsid w:val="00F53320"/>
    <w:rsid w:val="00FC1B4A"/>
    <w:rsid w:val="00FC59D6"/>
    <w:rsid w:val="00FF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2F28D5C-FEA2-4AA2-A700-546D6E96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4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4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A04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PalchevskayaMA</dc:creator>
  <cp:lastModifiedBy>Светлана Князева</cp:lastModifiedBy>
  <cp:revision>2</cp:revision>
  <cp:lastPrinted>2021-06-11T15:09:00Z</cp:lastPrinted>
  <dcterms:created xsi:type="dcterms:W3CDTF">2021-07-09T06:11:00Z</dcterms:created>
  <dcterms:modified xsi:type="dcterms:W3CDTF">2021-07-09T06:11:00Z</dcterms:modified>
</cp:coreProperties>
</file>