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212"/>
        <w:tblW w:w="4819" w:type="dxa"/>
        <w:tblLook w:val="04A0" w:firstRow="1" w:lastRow="0" w:firstColumn="1" w:lastColumn="0" w:noHBand="0" w:noVBand="1"/>
      </w:tblPr>
      <w:tblGrid>
        <w:gridCol w:w="4819"/>
      </w:tblGrid>
      <w:tr w:rsidR="003122CC" w:rsidRPr="003122CC" w:rsidTr="00DD6CF7">
        <w:trPr>
          <w:trHeight w:val="1084"/>
        </w:trPr>
        <w:tc>
          <w:tcPr>
            <w:tcW w:w="4819" w:type="dxa"/>
            <w:shd w:val="clear" w:color="auto" w:fill="auto"/>
          </w:tcPr>
          <w:p w:rsidR="003122CC" w:rsidRPr="003A5548" w:rsidRDefault="003122CC" w:rsidP="00DD6CF7">
            <w:pPr>
              <w:widowControl w:val="0"/>
              <w:jc w:val="right"/>
              <w:outlineLvl w:val="0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  <w:r w:rsidRPr="003122CC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Приложение </w:t>
            </w:r>
            <w:r w:rsidR="00DD6CF7" w:rsidRPr="003A5548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  <w:p w:rsidR="003122CC" w:rsidRPr="003122CC" w:rsidRDefault="003A5548" w:rsidP="00DD6CF7">
            <w:pPr>
              <w:widowControl w:val="0"/>
              <w:jc w:val="right"/>
              <w:outlineLvl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="003122CC" w:rsidRPr="003122CC">
              <w:rPr>
                <w:rFonts w:ascii="Times New Roman" w:hAnsi="Times New Roman" w:cs="Times New Roman"/>
                <w:sz w:val="12"/>
                <w:szCs w:val="12"/>
              </w:rPr>
              <w:t>к Правилам взаимодействия сотрудников ЗАО «РРБ-Банк» и распределения обязанностей между структурными подразделениями при централизованной системе обслуживания банковских счетов клиентов</w:t>
            </w:r>
          </w:p>
        </w:tc>
      </w:tr>
    </w:tbl>
    <w:p w:rsidR="003122CC" w:rsidRPr="003122CC" w:rsidRDefault="003122CC" w:rsidP="003122CC">
      <w:pPr>
        <w:widowControl w:val="0"/>
        <w:autoSpaceDE w:val="0"/>
        <w:autoSpaceDN w:val="0"/>
        <w:adjustRightInd w:val="0"/>
        <w:ind w:right="567"/>
        <w:rPr>
          <w:rFonts w:ascii="Times New Roman" w:hAnsi="Times New Roman" w:cs="Times New Roman"/>
          <w:b/>
          <w:bCs/>
          <w:sz w:val="20"/>
          <w:szCs w:val="20"/>
        </w:rPr>
      </w:pPr>
      <w:r w:rsidRPr="003122CC">
        <w:rPr>
          <w:rFonts w:ascii="Times New Roman" w:hAnsi="Times New Roman" w:cs="Times New Roman"/>
          <w:b/>
          <w:bCs/>
          <w:sz w:val="20"/>
          <w:szCs w:val="20"/>
        </w:rPr>
        <w:t>ЗАО "РРБ-БАНК", БИК REDJBY22</w:t>
      </w:r>
    </w:p>
    <w:p w:rsidR="00025E7F" w:rsidRDefault="00025E7F" w:rsidP="00CA0475">
      <w:pPr>
        <w:pStyle w:val="ConsPlusTitle"/>
        <w:jc w:val="center"/>
        <w:rPr>
          <w:rFonts w:ascii="Times New Roman" w:hAnsi="Times New Roman" w:cs="Times New Roman"/>
        </w:rPr>
      </w:pPr>
    </w:p>
    <w:p w:rsidR="00025E7F" w:rsidRDefault="00025E7F" w:rsidP="00CA0475">
      <w:pPr>
        <w:pStyle w:val="ConsPlusTitle"/>
        <w:jc w:val="center"/>
        <w:rPr>
          <w:rFonts w:ascii="Times New Roman" w:hAnsi="Times New Roman" w:cs="Times New Roman"/>
        </w:rPr>
      </w:pPr>
    </w:p>
    <w:p w:rsidR="00E447FA" w:rsidRPr="00E447FA" w:rsidRDefault="00CA0475" w:rsidP="00CA0475">
      <w:pPr>
        <w:pStyle w:val="ConsPlusTitle"/>
        <w:jc w:val="center"/>
        <w:rPr>
          <w:rFonts w:ascii="Times New Roman" w:hAnsi="Times New Roman" w:cs="Times New Roman"/>
        </w:rPr>
      </w:pPr>
      <w:r w:rsidRPr="00E447FA">
        <w:rPr>
          <w:rFonts w:ascii="Times New Roman" w:hAnsi="Times New Roman" w:cs="Times New Roman"/>
        </w:rPr>
        <w:t xml:space="preserve">ЗАЯВЛЕНИЕ </w:t>
      </w:r>
      <w:r w:rsidR="00E447FA" w:rsidRPr="00E447FA">
        <w:rPr>
          <w:rFonts w:ascii="Times New Roman" w:hAnsi="Times New Roman" w:cs="Times New Roman"/>
        </w:rPr>
        <w:t xml:space="preserve"> № ___  </w:t>
      </w:r>
      <w:r w:rsidR="0082093F">
        <w:rPr>
          <w:rFonts w:ascii="Times New Roman" w:hAnsi="Times New Roman" w:cs="Times New Roman"/>
        </w:rPr>
        <w:t>ОТ</w:t>
      </w:r>
      <w:r w:rsidR="00E447FA" w:rsidRPr="00E447FA">
        <w:rPr>
          <w:rFonts w:ascii="Times New Roman" w:hAnsi="Times New Roman" w:cs="Times New Roman"/>
        </w:rPr>
        <w:t xml:space="preserve"> ___________</w:t>
      </w:r>
    </w:p>
    <w:p w:rsidR="00CA0475" w:rsidRDefault="00406BD7" w:rsidP="00CA047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ИЗМЕНЕНИИ</w:t>
      </w:r>
      <w:r w:rsidRPr="00E447FA">
        <w:rPr>
          <w:rFonts w:ascii="Times New Roman" w:hAnsi="Times New Roman" w:cs="Times New Roman"/>
        </w:rPr>
        <w:t xml:space="preserve"> </w:t>
      </w:r>
      <w:r w:rsidR="00CA0475" w:rsidRPr="00E447FA">
        <w:rPr>
          <w:rFonts w:ascii="Times New Roman" w:hAnsi="Times New Roman" w:cs="Times New Roman"/>
        </w:rPr>
        <w:t>ВАЛЮТНОГО ДОГОВОРА</w:t>
      </w:r>
      <w:r w:rsidR="00E447FA" w:rsidRPr="00E447FA">
        <w:rPr>
          <w:rFonts w:ascii="Times New Roman" w:hAnsi="Times New Roman" w:cs="Times New Roman"/>
        </w:rPr>
        <w:t xml:space="preserve"> </w:t>
      </w:r>
    </w:p>
    <w:p w:rsidR="00941452" w:rsidRDefault="00941452" w:rsidP="00CA047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ВЕБ-ПОРТАЛЕ НБ РБ «РЕГИСТРАЦИЯ ВАЛЮТНЫХ ДОГОВОРОВ»</w:t>
      </w:r>
    </w:p>
    <w:p w:rsidR="00AF1BB0" w:rsidRPr="00E447FA" w:rsidRDefault="00AF1BB0" w:rsidP="00CA0475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в соответствии с Постановлением Правления НБ РБ от 12.02.2021 №37)</w:t>
      </w:r>
    </w:p>
    <w:p w:rsidR="00E447FA" w:rsidRPr="00E447FA" w:rsidRDefault="00E447FA" w:rsidP="00E447FA">
      <w:pPr>
        <w:pStyle w:val="ConsPlusTitle"/>
        <w:tabs>
          <w:tab w:val="left" w:pos="1661"/>
        </w:tabs>
        <w:rPr>
          <w:rFonts w:ascii="Times New Roman" w:hAnsi="Times New Roman" w:cs="Times New Roman"/>
        </w:rPr>
      </w:pPr>
      <w:r w:rsidRPr="00E447FA">
        <w:rPr>
          <w:rFonts w:ascii="Times New Roman" w:hAnsi="Times New Roman" w:cs="Times New Roman"/>
        </w:rPr>
        <w:tab/>
      </w:r>
    </w:p>
    <w:p w:rsidR="00810701" w:rsidRDefault="00810701" w:rsidP="00810701">
      <w:pPr>
        <w:pStyle w:val="ConsPlusTitle"/>
        <w:rPr>
          <w:rFonts w:ascii="Times New Roman" w:hAnsi="Times New Roman" w:cs="Times New Roman"/>
        </w:rPr>
      </w:pPr>
    </w:p>
    <w:p w:rsidR="00AF1BB0" w:rsidRDefault="009D1188" w:rsidP="003741BD">
      <w:pPr>
        <w:pStyle w:val="ConsPlusTitle"/>
        <w:rPr>
          <w:rFonts w:ascii="Times New Roman" w:hAnsi="Times New Roman" w:cs="Times New Roman"/>
        </w:rPr>
      </w:pPr>
      <w:r w:rsidRPr="00E447F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</w:t>
      </w:r>
      <w:r w:rsidRPr="00E447FA">
        <w:rPr>
          <w:rFonts w:ascii="Times New Roman" w:hAnsi="Times New Roman" w:cs="Times New Roman"/>
        </w:rPr>
        <w:t>_____ (НАЗВАНИЕ ОРГАНИЗАЦИИ</w:t>
      </w:r>
      <w:r w:rsidR="003741BD">
        <w:rPr>
          <w:rFonts w:ascii="Times New Roman" w:hAnsi="Times New Roman" w:cs="Times New Roman"/>
        </w:rPr>
        <w:t>, УНП</w:t>
      </w:r>
      <w:r w:rsidRPr="00E447FA">
        <w:rPr>
          <w:rFonts w:ascii="Times New Roman" w:hAnsi="Times New Roman" w:cs="Times New Roman"/>
        </w:rPr>
        <w:t>) ПРОСИТ ЗАО «РРБ-БАНК»</w:t>
      </w:r>
    </w:p>
    <w:p w:rsidR="00E447FA" w:rsidRPr="00E447FA" w:rsidRDefault="009D1188" w:rsidP="0094145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ИЗМЕНЕНИЯ ПО ВАЛЮТНОМУ ДОГОВОРУ </w:t>
      </w:r>
      <w:r w:rsidRPr="00E447FA">
        <w:rPr>
          <w:rFonts w:ascii="Times New Roman" w:hAnsi="Times New Roman" w:cs="Times New Roman"/>
        </w:rPr>
        <w:t xml:space="preserve"> СЛЕДУЮЩ</w:t>
      </w:r>
      <w:r>
        <w:rPr>
          <w:rFonts w:ascii="Times New Roman" w:hAnsi="Times New Roman" w:cs="Times New Roman"/>
        </w:rPr>
        <w:t>ЕГО СОДЕРЖАНИЯ*</w:t>
      </w:r>
      <w:r w:rsidRPr="00E447FA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XSpec="center" w:tblpY="78"/>
        <w:tblW w:w="6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076"/>
        <w:gridCol w:w="3586"/>
      </w:tblGrid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B0" w:rsidRPr="00EF7C1C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F7C1C">
              <w:rPr>
                <w:rFonts w:ascii="Times New Roman" w:hAnsi="Times New Roman" w:cs="Times New Roman"/>
                <w:sz w:val="10"/>
                <w:szCs w:val="10"/>
              </w:rPr>
              <w:t>N</w:t>
            </w:r>
            <w:r w:rsidRPr="00EF7C1C">
              <w:rPr>
                <w:rFonts w:ascii="Times New Roman" w:hAnsi="Times New Roman" w:cs="Times New Roman"/>
                <w:sz w:val="10"/>
                <w:szCs w:val="10"/>
              </w:rPr>
              <w:br/>
              <w:t>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B0" w:rsidRPr="00CA0475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Наименование поля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B0" w:rsidRPr="00CA0475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Поле для заполнения</w:t>
            </w:r>
          </w:p>
        </w:tc>
      </w:tr>
      <w:tr w:rsidR="00AF1BB0" w:rsidRPr="00EF7C1C" w:rsidTr="00AF1BB0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Раздел I. Информация о валютном договоре</w:t>
            </w:r>
          </w:p>
        </w:tc>
      </w:tr>
      <w:tr w:rsidR="00941452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52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52" w:rsidRDefault="00941452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Регистрационный номер валютного договора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52" w:rsidRDefault="00941452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Тип валютного договора</w:t>
            </w:r>
          </w:p>
          <w:p w:rsidR="00AF1BB0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_________________________________________________</w:t>
            </w:r>
          </w:p>
          <w:p w:rsidR="00AF1BB0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F1BB0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подтип валютного договора</w:t>
            </w:r>
          </w:p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F1BB0" w:rsidRPr="00AF1BB0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_________________________________________________________</w:t>
            </w:r>
          </w:p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Номер валютного договора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Дата валютного договора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Срок действия валютного договора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Срок исполнения обязательств по валютному договору нерезидентом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Срок, не позднее которого резидент обеспечит исполнение обязательств по валютному договору</w:t>
            </w:r>
          </w:p>
          <w:p w:rsidR="00AF1BB0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F1BB0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Валюта валютного договора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Сумма денежных обязательств по валютному договору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Валюта платежа по валютному договору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941452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Условия расчетов по валютному договору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94145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94145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Банк (иностранный банк), в котором открыт счет, с использованием которого проводятся платежи по валютному договору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Раздел II. Реквизиты контрагента-нерезидента, являющегося стороной по валютному договору</w:t>
            </w: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Статус контрагента-нерезидента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Страна контрагента-нерезидента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Идентификационный номер контрагента-нерезидента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Наименование контрагента-нерезидента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Раздел III. Дополнительная информация по валютному договору</w:t>
            </w: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Регистрационный номер валютного договора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Согласие на прикрепление документов, прикрепленные документы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Согласие на передачу прикрепленных документов в банк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Примечание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  <w:bookmarkStart w:id="1" w:name="Par217"/>
      <w:bookmarkEnd w:id="1"/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9D1188" w:rsidRPr="009D1188" w:rsidRDefault="009D1188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CA0475" w:rsidRPr="00CA0475" w:rsidRDefault="00CA0475" w:rsidP="006426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  <w:r w:rsidRPr="00CA0475">
        <w:rPr>
          <w:rFonts w:ascii="Times New Roman" w:hAnsi="Times New Roman" w:cs="Times New Roman"/>
          <w:sz w:val="10"/>
          <w:szCs w:val="10"/>
        </w:rPr>
        <w:t xml:space="preserve">&lt;*&gt; </w:t>
      </w:r>
      <w:r w:rsidR="006426D8">
        <w:rPr>
          <w:rFonts w:ascii="Times New Roman" w:hAnsi="Times New Roman" w:cs="Times New Roman"/>
          <w:sz w:val="10"/>
          <w:szCs w:val="10"/>
        </w:rPr>
        <w:t>Заполняются поля, подлежащие изменению.</w:t>
      </w:r>
    </w:p>
    <w:p w:rsidR="00CA0475" w:rsidRPr="00CA0475" w:rsidRDefault="00CA0475" w:rsidP="00CA0475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CA0475" w:rsidRDefault="00CA0475" w:rsidP="00CA0475">
      <w:pPr>
        <w:pStyle w:val="ConsPlusNormal"/>
        <w:ind w:firstLine="540"/>
        <w:jc w:val="both"/>
      </w:pPr>
    </w:p>
    <w:p w:rsidR="00982F8E" w:rsidRPr="00982F8E" w:rsidRDefault="00982F8E" w:rsidP="00AF1BB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982F8E">
        <w:rPr>
          <w:rFonts w:ascii="Times New Roman" w:hAnsi="Times New Roman" w:cs="Times New Roman"/>
          <w:sz w:val="12"/>
          <w:szCs w:val="12"/>
        </w:rPr>
        <w:t>Руководитель</w:t>
      </w:r>
      <w:r w:rsidRPr="00982F8E">
        <w:rPr>
          <w:rFonts w:ascii="Times New Roman" w:hAnsi="Times New Roman" w:cs="Times New Roman"/>
          <w:sz w:val="12"/>
          <w:szCs w:val="12"/>
        </w:rPr>
        <w:tab/>
      </w:r>
      <w:r w:rsidRPr="00982F8E">
        <w:rPr>
          <w:rFonts w:ascii="Times New Roman" w:hAnsi="Times New Roman" w:cs="Times New Roman"/>
          <w:sz w:val="12"/>
          <w:szCs w:val="12"/>
        </w:rPr>
        <w:tab/>
      </w:r>
      <w:r w:rsidRPr="00982F8E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 xml:space="preserve">                       </w:t>
      </w:r>
      <w:r w:rsidRPr="00982F8E">
        <w:rPr>
          <w:rFonts w:ascii="Times New Roman" w:hAnsi="Times New Roman" w:cs="Times New Roman"/>
          <w:sz w:val="12"/>
          <w:szCs w:val="12"/>
        </w:rPr>
        <w:t>_________________</w:t>
      </w:r>
    </w:p>
    <w:p w:rsidR="00B94FDC" w:rsidRDefault="009D1188" w:rsidP="00AF1BB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CE6AA4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</w:t>
      </w:r>
      <w:r w:rsidR="00982F8E" w:rsidRPr="00982F8E">
        <w:rPr>
          <w:rFonts w:ascii="Times New Roman" w:hAnsi="Times New Roman" w:cs="Times New Roman"/>
          <w:sz w:val="12"/>
          <w:szCs w:val="12"/>
        </w:rPr>
        <w:t>(подпись)</w:t>
      </w:r>
    </w:p>
    <w:p w:rsidR="00CE6AA4" w:rsidRDefault="00CE6AA4" w:rsidP="00CE6AA4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CE6AA4" w:rsidRDefault="00CE6AA4" w:rsidP="00CE6AA4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Дата получения банком</w:t>
      </w:r>
    </w:p>
    <w:p w:rsidR="00CE6AA4" w:rsidRDefault="00CE6AA4" w:rsidP="00CE6AA4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CE6AA4" w:rsidRPr="00982F8E" w:rsidRDefault="00CE6AA4" w:rsidP="003122CC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0"/>
          <w:szCs w:val="10"/>
        </w:rPr>
        <w:t>Дата исполнения банком</w:t>
      </w:r>
    </w:p>
    <w:sectPr w:rsidR="00CE6AA4" w:rsidRPr="00982F8E" w:rsidSect="00B9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75"/>
    <w:rsid w:val="00025E7F"/>
    <w:rsid w:val="00047616"/>
    <w:rsid w:val="000C325E"/>
    <w:rsid w:val="00260D81"/>
    <w:rsid w:val="003122CC"/>
    <w:rsid w:val="00340CD6"/>
    <w:rsid w:val="003741BD"/>
    <w:rsid w:val="003A5548"/>
    <w:rsid w:val="00406BD7"/>
    <w:rsid w:val="00485B9C"/>
    <w:rsid w:val="005D188A"/>
    <w:rsid w:val="006426D8"/>
    <w:rsid w:val="00810701"/>
    <w:rsid w:val="0082093F"/>
    <w:rsid w:val="00876CD7"/>
    <w:rsid w:val="00941452"/>
    <w:rsid w:val="00982F8E"/>
    <w:rsid w:val="009D1188"/>
    <w:rsid w:val="00A528A0"/>
    <w:rsid w:val="00AC0F5F"/>
    <w:rsid w:val="00AF1BB0"/>
    <w:rsid w:val="00B94FDC"/>
    <w:rsid w:val="00C545FA"/>
    <w:rsid w:val="00CA0475"/>
    <w:rsid w:val="00CE6AA4"/>
    <w:rsid w:val="00D05F69"/>
    <w:rsid w:val="00DD6CF7"/>
    <w:rsid w:val="00E447FA"/>
    <w:rsid w:val="00E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5C6BA0-173A-4535-92BF-F0DB2726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4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04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PalchevskayaMA</dc:creator>
  <cp:lastModifiedBy>Светлана Князева</cp:lastModifiedBy>
  <cp:revision>2</cp:revision>
  <cp:lastPrinted>2021-06-11T15:09:00Z</cp:lastPrinted>
  <dcterms:created xsi:type="dcterms:W3CDTF">2021-07-09T06:11:00Z</dcterms:created>
  <dcterms:modified xsi:type="dcterms:W3CDTF">2021-07-09T06:11:00Z</dcterms:modified>
</cp:coreProperties>
</file>