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D81" w:rsidRDefault="00CE1D81">
      <w:pPr>
        <w:pStyle w:val="ConsPlusNormal"/>
        <w:spacing w:before="200"/>
      </w:pPr>
      <w:bookmarkStart w:id="0" w:name="_GoBack"/>
      <w:bookmarkEnd w:id="0"/>
    </w:p>
    <w:p w:rsidR="00CE1D81" w:rsidRDefault="00014A09">
      <w:pPr>
        <w:pStyle w:val="ConsPlusNormal"/>
        <w:jc w:val="both"/>
      </w:pPr>
      <w:r>
        <w:t>Зарегистрировано в Национальном реестре правовых актов</w:t>
      </w:r>
    </w:p>
    <w:p w:rsidR="00CE1D81" w:rsidRDefault="00014A09">
      <w:pPr>
        <w:pStyle w:val="ConsPlusNormal"/>
        <w:spacing w:before="200"/>
        <w:jc w:val="both"/>
      </w:pPr>
      <w:r>
        <w:t>Республики Беларусь 6 ноября 2008 г. N 1/10194</w:t>
      </w:r>
    </w:p>
    <w:p w:rsidR="00CE1D81" w:rsidRDefault="00CE1D81">
      <w:pPr>
        <w:pStyle w:val="ConsPlusNormal"/>
        <w:pBdr>
          <w:top w:val="single" w:sz="6" w:space="0" w:color="auto"/>
        </w:pBdr>
        <w:spacing w:before="100" w:after="100"/>
        <w:jc w:val="both"/>
        <w:rPr>
          <w:sz w:val="2"/>
          <w:szCs w:val="2"/>
        </w:rPr>
      </w:pPr>
    </w:p>
    <w:p w:rsidR="00CE1D81" w:rsidRDefault="00CE1D81">
      <w:pPr>
        <w:pStyle w:val="ConsPlusNormal"/>
        <w:jc w:val="both"/>
      </w:pPr>
    </w:p>
    <w:p w:rsidR="00CE1D81" w:rsidRDefault="00014A09">
      <w:pPr>
        <w:pStyle w:val="ConsPlusTitle"/>
        <w:jc w:val="center"/>
      </w:pPr>
      <w:r>
        <w:t>ДЕКРЕТ ПРЕЗИДЕНТА РЕСПУБЛИКИ БЕЛАРУСЬ</w:t>
      </w:r>
    </w:p>
    <w:p w:rsidR="00CE1D81" w:rsidRDefault="00014A09">
      <w:pPr>
        <w:pStyle w:val="ConsPlusTitle"/>
        <w:jc w:val="center"/>
      </w:pPr>
      <w:r>
        <w:t>4 ноября 2008 г. N 22</w:t>
      </w:r>
    </w:p>
    <w:p w:rsidR="00CE1D81" w:rsidRDefault="00CE1D81">
      <w:pPr>
        <w:pStyle w:val="ConsPlusTitle"/>
        <w:jc w:val="center"/>
      </w:pPr>
    </w:p>
    <w:p w:rsidR="00CE1D81" w:rsidRDefault="00014A09">
      <w:pPr>
        <w:pStyle w:val="ConsPlusTitle"/>
        <w:jc w:val="center"/>
      </w:pPr>
      <w:r>
        <w:t>О ГАРАНТИЯХ СОХРАННОСТИ ДЕНЕЖНЫХ СРЕДСТВ ФИЗИЧЕСКИХ ЛИЦ, РАЗМЕЩЕННЫХ НА СЧЕТАХ И (ИЛИ) В БАНКОВСКИЕ ВКЛАДЫ (ДЕПОЗИТЫ)</w:t>
      </w:r>
    </w:p>
    <w:p w:rsidR="00CE1D81" w:rsidRDefault="00014A09">
      <w:pPr>
        <w:pStyle w:val="ConsPlusNormal"/>
        <w:jc w:val="center"/>
      </w:pPr>
      <w:r>
        <w:t>(в ред. Декрета Президента Республики Беларусь от 29.06.2017 N 3)</w:t>
      </w:r>
    </w:p>
    <w:p w:rsidR="00CE1D81" w:rsidRDefault="00CE1D81">
      <w:pPr>
        <w:pStyle w:val="ConsPlusNormal"/>
        <w:jc w:val="center"/>
      </w:pPr>
    </w:p>
    <w:p w:rsidR="00CE1D81" w:rsidRDefault="00014A09">
      <w:pPr>
        <w:pStyle w:val="ConsPlusNormal"/>
        <w:ind w:firstLine="540"/>
        <w:jc w:val="both"/>
      </w:pPr>
      <w:r>
        <w:t>В целях обеспечения сохранности денежных средств физических лиц, размещенных на счетах и (или) во вклады (депозиты) в банках Республики Беларусь, и в соответствии с частью третьей статьи 101 Конституции Республики Беларусь:</w:t>
      </w:r>
    </w:p>
    <w:p w:rsidR="00CE1D81" w:rsidRDefault="00014A09">
      <w:pPr>
        <w:pStyle w:val="ConsPlusNormal"/>
        <w:spacing w:before="200"/>
        <w:ind w:firstLine="540"/>
        <w:jc w:val="both"/>
      </w:pPr>
      <w:r>
        <w:t>1. Установить, что:</w:t>
      </w:r>
    </w:p>
    <w:p w:rsidR="00CE1D81" w:rsidRDefault="00014A09">
      <w:pPr>
        <w:pStyle w:val="ConsPlusNormal"/>
        <w:spacing w:before="200"/>
        <w:ind w:firstLine="540"/>
        <w:jc w:val="both"/>
      </w:pPr>
      <w:r>
        <w:t>1.1. государство гарантирует полную сохранность денежных средств физических лиц в белорусских рублях и иностранной валюте, размещенных на счетах и (или) во вклады (депозиты) в банках Республики Беларусь, и возмещение 100 процентов суммы этих средств в валюте счета либо вклада (депозита) в случае принятия Национальным банком решения об отзыве у банка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такой банковской операции;</w:t>
      </w:r>
    </w:p>
    <w:p w:rsidR="00CE1D81" w:rsidRDefault="00014A09">
      <w:pPr>
        <w:pStyle w:val="ConsPlusNormal"/>
        <w:spacing w:before="200"/>
        <w:ind w:firstLine="540"/>
        <w:jc w:val="both"/>
      </w:pPr>
      <w:r>
        <w:t>1.2. действие настоящего Декрета не распространяется на денежные средства в белорусских рублях и иностранной валюте, размещенные на счетах и (или) во вклады (депозиты) в банках Республики Беларусь физическими лицами, выступающими в качестве индивидуальных предпринимателей;</w:t>
      </w:r>
    </w:p>
    <w:p w:rsidR="00CE1D81" w:rsidRDefault="00014A09">
      <w:pPr>
        <w:pStyle w:val="ConsPlusNormal"/>
        <w:spacing w:before="200"/>
        <w:ind w:firstLine="540"/>
        <w:jc w:val="both"/>
      </w:pPr>
      <w:r>
        <w:t>1.3. возмещение денежных средств физических лиц в белорусских рублях и иностранной валюте, размещенных на счетах и (или) во вклады (депозиты) в банках Республики Беларусь, осуществляется в порядке, предусмотренном законодательством;</w:t>
      </w:r>
    </w:p>
    <w:p w:rsidR="00CE1D81" w:rsidRDefault="00014A09">
      <w:pPr>
        <w:pStyle w:val="ConsPlusNormal"/>
        <w:spacing w:before="200"/>
        <w:ind w:firstLine="540"/>
        <w:jc w:val="both"/>
      </w:pPr>
      <w:r>
        <w:t>1.4. денежные средства, размещенные физическими лицами на счета и (или) во вклады (депозиты) в банках Республики Беларусь, их выдача, а также перевод со счетов (вкладов) в банках других государств в банки Республики Беларусь не подлежат декларированию;</w:t>
      </w:r>
    </w:p>
    <w:p w:rsidR="00CE1D81" w:rsidRDefault="00014A09">
      <w:pPr>
        <w:pStyle w:val="ConsPlusNormal"/>
        <w:spacing w:before="200"/>
        <w:ind w:firstLine="540"/>
        <w:jc w:val="both"/>
      </w:pPr>
      <w:r>
        <w:t>1.5. исключен;</w:t>
      </w:r>
    </w:p>
    <w:p w:rsidR="00CE1D81" w:rsidRDefault="00014A09">
      <w:pPr>
        <w:pStyle w:val="ConsPlusNormal"/>
        <w:jc w:val="both"/>
      </w:pPr>
      <w:r>
        <w:t>(</w:t>
      </w:r>
      <w:proofErr w:type="spellStart"/>
      <w:r>
        <w:t>пп</w:t>
      </w:r>
      <w:proofErr w:type="spellEnd"/>
      <w:r>
        <w:t>. 1.5 исключен. - Декрет Президента Республики Беларусь от 29.06.2017 N 3)</w:t>
      </w:r>
    </w:p>
    <w:p w:rsidR="00CE1D81" w:rsidRDefault="00014A09">
      <w:pPr>
        <w:pStyle w:val="ConsPlusNormal"/>
        <w:spacing w:before="200"/>
        <w:ind w:firstLine="540"/>
        <w:jc w:val="both"/>
      </w:pPr>
      <w:r>
        <w:t>1.6. обязательные взносы, перечисляемые банками и небанковскими кредитно-финансовыми организациями в резерв государственного учреждения "Агентство по гарантированному возмещению банковских вкладов (депозитов) физических лиц" (далее - Агентство) в соответствии с Законом Республики Беларусь от 8 июля 2008 года "О гарантированном возмещении банковских вкладов (депозитов) физических лиц" (Национальный реестр правовых актов Республики Беларусь, 2008 г., N 172, 2/1466), относятся к затратам банков по производству и реализации продукции, товаров (работ, услуг), учитываемым при налогообложении прибыли банков;</w:t>
      </w:r>
    </w:p>
    <w:p w:rsidR="00CE1D81" w:rsidRDefault="00014A09">
      <w:pPr>
        <w:pStyle w:val="ConsPlusNormal"/>
        <w:jc w:val="both"/>
      </w:pPr>
      <w:r>
        <w:t>(в ред. Декрета Президента Республики Беларусь от 29.06.2017 N 3)</w:t>
      </w:r>
    </w:p>
    <w:p w:rsidR="00CE1D81" w:rsidRDefault="00014A09">
      <w:pPr>
        <w:pStyle w:val="ConsPlusNormal"/>
        <w:spacing w:before="200"/>
        <w:ind w:firstLine="540"/>
        <w:jc w:val="both"/>
      </w:pPr>
      <w:r>
        <w:t>1.7. размер календарных взносов в резерв Агентства для открытого акционерного общества "Сберегательный банк "</w:t>
      </w:r>
      <w:proofErr w:type="spellStart"/>
      <w:r>
        <w:t>Беларусбанк</w:t>
      </w:r>
      <w:proofErr w:type="spellEnd"/>
      <w:r>
        <w:t>":</w:t>
      </w:r>
    </w:p>
    <w:p w:rsidR="00CE1D81" w:rsidRDefault="00014A09">
      <w:pPr>
        <w:pStyle w:val="ConsPlusNormal"/>
        <w:spacing w:before="200"/>
        <w:ind w:firstLine="540"/>
        <w:jc w:val="both"/>
      </w:pPr>
      <w:r>
        <w:t>с 1 января 2009 г. по 31 декабря 2011 г. составляет в I квартале 2009 г. 0,037 процента от суммы размещенных физическими лицами на счетах и (или) во вклады (депозиты) денежных средств на первое число месяца, следующего за отчетным кварталом, и в каждом последующем квартале указанного периода увеличивается на 0,022 процента от размера предыдущего календарного взноса;</w:t>
      </w:r>
    </w:p>
    <w:p w:rsidR="00CE1D81" w:rsidRDefault="00014A09">
      <w:pPr>
        <w:pStyle w:val="ConsPlusNormal"/>
        <w:spacing w:before="200"/>
        <w:ind w:firstLine="540"/>
        <w:jc w:val="both"/>
      </w:pPr>
      <w:r>
        <w:t>с 1 января 2012 г. определяется в соответствии с Законом Республики Беларусь "О гарантированном возмещении банковских вкладов (депозитов) физических лиц";</w:t>
      </w:r>
    </w:p>
    <w:p w:rsidR="00CE1D81" w:rsidRDefault="00014A09">
      <w:pPr>
        <w:pStyle w:val="ConsPlusNormal"/>
        <w:spacing w:before="200"/>
        <w:ind w:firstLine="540"/>
        <w:jc w:val="both"/>
      </w:pPr>
      <w:r>
        <w:lastRenderedPageBreak/>
        <w:t>1.8. при государственной регистрации Агентства государственная пошлина не взимается;</w:t>
      </w:r>
    </w:p>
    <w:p w:rsidR="00CE1D81" w:rsidRDefault="00014A09">
      <w:pPr>
        <w:pStyle w:val="ConsPlusNormal"/>
        <w:spacing w:before="200"/>
        <w:ind w:firstLine="540"/>
        <w:jc w:val="both"/>
      </w:pPr>
      <w:r>
        <w:t>1.9. Агентство вправе иметь печать, штамп и бланки с изображением Государственного герба Республики Беларусь;</w:t>
      </w:r>
    </w:p>
    <w:p w:rsidR="00CE1D81" w:rsidRDefault="00014A09">
      <w:pPr>
        <w:pStyle w:val="ConsPlusNormal"/>
        <w:spacing w:before="200"/>
        <w:ind w:firstLine="540"/>
        <w:jc w:val="both"/>
      </w:pPr>
      <w:r>
        <w:t>1.10. официальными изданиями для опубликования годового отчета Агентства и иной информации, предусмотренной Законом Республики Беларусь "О гарантированном возмещении банковских вкладов (депозитов) физических лиц", являются республиканские печатные средства массовой информации, определенные Президентом Республики Беларусь официальными изданиями для опубликования нормативных правовых актов Национального банка.</w:t>
      </w:r>
    </w:p>
    <w:p w:rsidR="00CE1D81" w:rsidRDefault="00014A09">
      <w:pPr>
        <w:pStyle w:val="ConsPlusNormal"/>
        <w:spacing w:before="200"/>
        <w:ind w:firstLine="540"/>
        <w:jc w:val="both"/>
      </w:pPr>
      <w:r>
        <w:t>2. Признать утратившими силу:</w:t>
      </w:r>
    </w:p>
    <w:p w:rsidR="00CE1D81" w:rsidRDefault="00014A09">
      <w:pPr>
        <w:pStyle w:val="ConsPlusNormal"/>
        <w:spacing w:before="200"/>
        <w:ind w:firstLine="540"/>
        <w:jc w:val="both"/>
      </w:pPr>
      <w:r>
        <w:t>Декрет Президента Республики Беларусь от 20 апреля 1998 г. N 4 "О гарантиях сохранности средств физических лиц в иностранной валюте, находящихся на счетах и во вкладах (депозитах) в банках Республики Беларусь" (Собрание декретов, указов Президента и постановлений Правительства Республики Беларусь, 1998 г., N 12, ст. 310);</w:t>
      </w:r>
    </w:p>
    <w:p w:rsidR="00CE1D81" w:rsidRDefault="00014A09">
      <w:pPr>
        <w:pStyle w:val="ConsPlusNormal"/>
        <w:spacing w:before="200"/>
        <w:ind w:firstLine="540"/>
        <w:jc w:val="both"/>
      </w:pPr>
      <w:r>
        <w:t>Декрет Президента Республики Беларусь от 11 февраля 2003 г. N 8 "О внесении дополнений и изменений в Декрет Президента Республики Беларусь от 20 апреля 1998 г. N 4" (Национальный реестр правовых актов Республики Беларусь, 2003 г., N 20, 1/4395);</w:t>
      </w:r>
    </w:p>
    <w:p w:rsidR="00CE1D81" w:rsidRDefault="00014A09">
      <w:pPr>
        <w:pStyle w:val="ConsPlusNormal"/>
        <w:spacing w:before="200"/>
        <w:ind w:firstLine="540"/>
        <w:jc w:val="both"/>
      </w:pPr>
      <w:r>
        <w:t>Декрет Президента Республики Беларусь от 30 сентября 2005 г. N 13 "О внесении изменения в Декрет Президента Республики Беларусь от 20 апреля 1998 г. N 4" (Национальный реестр правовых актов Республики Беларусь, 2005 г., N 156, 1/6839).</w:t>
      </w:r>
    </w:p>
    <w:p w:rsidR="00CE1D81" w:rsidRDefault="00014A09">
      <w:pPr>
        <w:pStyle w:val="ConsPlusNormal"/>
        <w:spacing w:before="200"/>
        <w:ind w:firstLine="540"/>
        <w:jc w:val="both"/>
      </w:pPr>
      <w:r>
        <w:t>3. Национальному банку внести денежный взнос в сумме 100 млрд. рублей для формирования имущества Агентства.</w:t>
      </w:r>
    </w:p>
    <w:p w:rsidR="00CE1D81" w:rsidRDefault="00014A09">
      <w:pPr>
        <w:pStyle w:val="ConsPlusNormal"/>
        <w:spacing w:before="200"/>
        <w:ind w:firstLine="540"/>
        <w:jc w:val="both"/>
      </w:pPr>
      <w:r>
        <w:t>4. Совету Министров Республики Беларусь:</w:t>
      </w:r>
    </w:p>
    <w:p w:rsidR="00CE1D81" w:rsidRDefault="00014A09">
      <w:pPr>
        <w:pStyle w:val="ConsPlusNormal"/>
        <w:spacing w:before="200"/>
        <w:ind w:firstLine="540"/>
        <w:jc w:val="both"/>
      </w:pPr>
      <w:bookmarkStart w:id="1" w:name="Par36"/>
      <w:bookmarkEnd w:id="1"/>
      <w:r>
        <w:t>4.1. в 2008 году в установленном порядке обеспечить внесение из средств республиканского бюджета денежного взноса в сумме 100 млрд. рублей для формирования имущества Агентства;</w:t>
      </w:r>
    </w:p>
    <w:p w:rsidR="00CE1D81" w:rsidRDefault="00014A09">
      <w:pPr>
        <w:pStyle w:val="ConsPlusNormal"/>
        <w:spacing w:before="200"/>
        <w:ind w:firstLine="540"/>
        <w:jc w:val="both"/>
      </w:pPr>
      <w:r>
        <w:t>4.2. при подготовке проекта нормативного правового акта об уточнении показателей республиканского бюджета на 2008 год учесть средства, указанные в подпункте 4.1 этого пункта.</w:t>
      </w:r>
    </w:p>
    <w:p w:rsidR="00CE1D81" w:rsidRDefault="00014A09">
      <w:pPr>
        <w:pStyle w:val="ConsPlusNormal"/>
        <w:spacing w:before="200"/>
        <w:ind w:firstLine="540"/>
        <w:jc w:val="both"/>
      </w:pPr>
      <w:r>
        <w:t>5. Совету Министров Республики Беларусь и Национальному банку до 1 января 2009 г. обеспечить приведение актов законодательства в соответствие с настоящим Декретом и принять иные меры по его реализации.</w:t>
      </w:r>
    </w:p>
    <w:p w:rsidR="00CE1D81" w:rsidRDefault="00014A09">
      <w:pPr>
        <w:pStyle w:val="ConsPlusNormal"/>
        <w:spacing w:before="200"/>
        <w:ind w:firstLine="540"/>
        <w:jc w:val="both"/>
      </w:pPr>
      <w:r>
        <w:t>6. До приведения законодательства в соответствие с данным Декретом акты законодательства применяются в той части, в которой они не противоречат этому Декрету.</w:t>
      </w:r>
    </w:p>
    <w:p w:rsidR="00CE1D81" w:rsidRDefault="00014A09">
      <w:pPr>
        <w:pStyle w:val="ConsPlusNormal"/>
        <w:spacing w:before="200"/>
        <w:ind w:firstLine="540"/>
        <w:jc w:val="both"/>
      </w:pPr>
      <w:r>
        <w:t>7. Настоящий Декрет вступает в силу со дня его официального опубликования, является временным и в соответствии с частью третьей статьи 101 Конституции Республики Беларусь представляется на рассмотрение Национального собрания Республики Беларусь.</w:t>
      </w:r>
    </w:p>
    <w:p w:rsidR="00CE1D81" w:rsidRDefault="00CE1D81">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CE1D81">
        <w:tc>
          <w:tcPr>
            <w:tcW w:w="5103" w:type="dxa"/>
          </w:tcPr>
          <w:p w:rsidR="00CE1D81" w:rsidRDefault="00014A09">
            <w:pPr>
              <w:pStyle w:val="ConsPlusNormal"/>
            </w:pPr>
            <w:r>
              <w:t>Президент Республики Беларусь</w:t>
            </w:r>
          </w:p>
        </w:tc>
        <w:tc>
          <w:tcPr>
            <w:tcW w:w="5103" w:type="dxa"/>
          </w:tcPr>
          <w:p w:rsidR="00CE1D81" w:rsidRDefault="00014A09">
            <w:pPr>
              <w:pStyle w:val="ConsPlusNormal"/>
              <w:jc w:val="right"/>
            </w:pPr>
            <w:proofErr w:type="spellStart"/>
            <w:r>
              <w:t>А.Лукашенко</w:t>
            </w:r>
            <w:proofErr w:type="spellEnd"/>
          </w:p>
        </w:tc>
      </w:tr>
    </w:tbl>
    <w:p w:rsidR="00CE1D81" w:rsidRDefault="00CE1D81">
      <w:pPr>
        <w:pStyle w:val="ConsPlusNormal"/>
        <w:ind w:firstLine="540"/>
        <w:jc w:val="both"/>
      </w:pPr>
    </w:p>
    <w:p w:rsidR="00CE1D81" w:rsidRDefault="00CE1D81">
      <w:pPr>
        <w:pStyle w:val="ConsPlusNormal"/>
        <w:ind w:firstLine="540"/>
        <w:jc w:val="both"/>
      </w:pPr>
    </w:p>
    <w:p w:rsidR="00CE1D81" w:rsidRDefault="00CE1D81">
      <w:pPr>
        <w:pStyle w:val="ConsPlusNormal"/>
        <w:pBdr>
          <w:top w:val="single" w:sz="6" w:space="0" w:color="auto"/>
        </w:pBdr>
        <w:spacing w:before="100" w:after="100"/>
        <w:jc w:val="both"/>
        <w:rPr>
          <w:sz w:val="2"/>
          <w:szCs w:val="2"/>
        </w:rPr>
      </w:pPr>
    </w:p>
    <w:p w:rsidR="00014A09" w:rsidRDefault="00014A09">
      <w:pPr>
        <w:pStyle w:val="ConsPlusNormal"/>
        <w:rPr>
          <w:sz w:val="16"/>
          <w:szCs w:val="16"/>
        </w:rPr>
      </w:pPr>
      <w:r>
        <w:rPr>
          <w:sz w:val="16"/>
          <w:szCs w:val="16"/>
        </w:rPr>
        <w:t xml:space="preserve"> </w:t>
      </w:r>
    </w:p>
    <w:sectPr w:rsidR="00014A0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35"/>
    <w:rsid w:val="00014A09"/>
    <w:rsid w:val="00066735"/>
    <w:rsid w:val="00CE1D81"/>
    <w:rsid w:val="00F2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164B5C-FE06-4195-A277-D19135C3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5105</Characters>
  <Application>Microsoft Office Word</Application>
  <DocSecurity>2</DocSecurity>
  <Lines>42</Lines>
  <Paragraphs>11</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4016.00.51</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timofeev</dc:creator>
  <cp:lastModifiedBy>Светлана Князева</cp:lastModifiedBy>
  <cp:revision>2</cp:revision>
  <dcterms:created xsi:type="dcterms:W3CDTF">2019-03-25T08:09:00Z</dcterms:created>
  <dcterms:modified xsi:type="dcterms:W3CDTF">2019-03-25T08:09:00Z</dcterms:modified>
</cp:coreProperties>
</file>